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F9" w:rsidRDefault="00804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6F9" w:rsidRDefault="008046F9">
      <w:pPr>
        <w:rPr>
          <w:rFonts w:ascii="Times New Roman" w:hAnsi="Times New Roman" w:cs="Times New Roman"/>
          <w:sz w:val="24"/>
          <w:szCs w:val="24"/>
        </w:rPr>
      </w:pPr>
    </w:p>
    <w:p w:rsidR="008046F9" w:rsidRDefault="008046F9">
      <w:pPr>
        <w:rPr>
          <w:rFonts w:ascii="Times New Roman" w:hAnsi="Times New Roman" w:cs="Times New Roman"/>
          <w:sz w:val="24"/>
          <w:szCs w:val="24"/>
        </w:rPr>
      </w:pPr>
    </w:p>
    <w:p w:rsidR="008046F9" w:rsidRDefault="008046F9">
      <w:pPr>
        <w:rPr>
          <w:rFonts w:ascii="Times New Roman" w:hAnsi="Times New Roman" w:cs="Times New Roman"/>
          <w:sz w:val="24"/>
          <w:szCs w:val="24"/>
        </w:rPr>
      </w:pPr>
    </w:p>
    <w:p w:rsidR="008046F9" w:rsidRDefault="008046F9">
      <w:pPr>
        <w:rPr>
          <w:rFonts w:ascii="Times New Roman" w:hAnsi="Times New Roman" w:cs="Times New Roman"/>
          <w:sz w:val="24"/>
          <w:szCs w:val="24"/>
        </w:rPr>
      </w:pPr>
    </w:p>
    <w:p w:rsidR="000969AC" w:rsidRPr="00470508" w:rsidRDefault="000969AC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470508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470508">
        <w:rPr>
          <w:rFonts w:ascii="Times New Roman" w:hAnsi="Times New Roman" w:cs="Times New Roman"/>
          <w:sz w:val="24"/>
          <w:szCs w:val="24"/>
        </w:rPr>
        <w:t>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0969AC" w:rsidRPr="00470508" w:rsidRDefault="000969AC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 2. </w:t>
      </w:r>
      <w:r w:rsidRPr="00470508">
        <w:rPr>
          <w:rFonts w:ascii="Times New Roman" w:hAnsi="Times New Roman" w:cs="Times New Roman"/>
          <w:b/>
          <w:sz w:val="24"/>
          <w:szCs w:val="24"/>
        </w:rPr>
        <w:t>5-7 классы</w:t>
      </w:r>
      <w:r w:rsidRPr="00470508">
        <w:rPr>
          <w:rFonts w:ascii="Times New Roman" w:hAnsi="Times New Roman" w:cs="Times New Roman"/>
          <w:sz w:val="24"/>
          <w:szCs w:val="24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0969AC" w:rsidRPr="00470508" w:rsidRDefault="000969AC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 3. </w:t>
      </w:r>
      <w:r w:rsidRPr="00470508">
        <w:rPr>
          <w:rFonts w:ascii="Times New Roman" w:hAnsi="Times New Roman" w:cs="Times New Roman"/>
          <w:b/>
          <w:sz w:val="24"/>
          <w:szCs w:val="24"/>
        </w:rPr>
        <w:t>8-9 классы</w:t>
      </w:r>
      <w:r w:rsidRPr="00470508">
        <w:rPr>
          <w:rFonts w:ascii="Times New Roman" w:hAnsi="Times New Roman" w:cs="Times New Roman"/>
          <w:sz w:val="24"/>
          <w:szCs w:val="24"/>
        </w:rPr>
        <w:t xml:space="preserve">: уточнение образовательного запроса в ходе </w:t>
      </w:r>
      <w:proofErr w:type="spellStart"/>
      <w:r w:rsidRPr="00470508">
        <w:rPr>
          <w:rFonts w:ascii="Times New Roman" w:hAnsi="Times New Roman" w:cs="Times New Roman"/>
          <w:sz w:val="24"/>
          <w:szCs w:val="24"/>
        </w:rPr>
        <w:t>профдиагностики</w:t>
      </w:r>
      <w:proofErr w:type="spellEnd"/>
      <w:r w:rsidRPr="00470508">
        <w:rPr>
          <w:rFonts w:ascii="Times New Roman" w:hAnsi="Times New Roman" w:cs="Times New Roman"/>
          <w:sz w:val="24"/>
          <w:szCs w:val="24"/>
        </w:rPr>
        <w:t>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4. </w:t>
      </w:r>
      <w:r w:rsidRPr="00470508">
        <w:rPr>
          <w:rFonts w:ascii="Times New Roman" w:hAnsi="Times New Roman" w:cs="Times New Roman"/>
          <w:b/>
          <w:sz w:val="24"/>
          <w:szCs w:val="24"/>
        </w:rPr>
        <w:t>9-11 классы</w:t>
      </w:r>
      <w:r w:rsidRPr="00470508">
        <w:rPr>
          <w:rFonts w:ascii="Times New Roman" w:hAnsi="Times New Roman" w:cs="Times New Roman"/>
          <w:sz w:val="24"/>
          <w:szCs w:val="24"/>
        </w:rPr>
        <w:t xml:space="preserve">: уточнение образовательного запроса в ходе факультативных занятий и курсов по выбору; групповое и индивидуальное консультирование с целью выявления и формирования правильного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Одной из составляющих сторон системы профориентации является диагностика профессиональной направленности. На основании этих данных в 9-11 классах классные руководители и учителя — предметники разрабатывают мероприятия по </w:t>
      </w:r>
      <w:proofErr w:type="spellStart"/>
      <w:r w:rsidRPr="0047050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0508">
        <w:rPr>
          <w:rFonts w:ascii="Times New Roman" w:hAnsi="Times New Roman" w:cs="Times New Roman"/>
          <w:sz w:val="24"/>
          <w:szCs w:val="24"/>
        </w:rPr>
        <w:t xml:space="preserve"> работе. С детьми этих классов проводятся всевозможные тренинги, анкетирования, встречи с бывшими выпускниками школы, которые делятся с ребятами своими профессиональными достижениями, пропагандируя необходимость выбора востребованных профессий. </w:t>
      </w:r>
    </w:p>
    <w:p w:rsidR="000969AC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С классными руководителями проводятся семинары по организации </w:t>
      </w:r>
      <w:proofErr w:type="spellStart"/>
      <w:r w:rsidRPr="0047050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0508">
        <w:rPr>
          <w:rFonts w:ascii="Times New Roman" w:hAnsi="Times New Roman" w:cs="Times New Roman"/>
          <w:sz w:val="24"/>
          <w:szCs w:val="24"/>
        </w:rPr>
        <w:t xml:space="preserve"> работы, открытые мероприятия. Все проводимые мероприятия в школе направлены на выявление у учащихся склонностей и способностей к определенному профессиональному интересу, на выявление типа личности. Если человек выбирает профессию, соответствующую его типу личности, обеспечивающую реализацию его ценностей, то он сможет достичь в ней наибольших успехов.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Pr="00470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Поскольку объектом </w:t>
      </w:r>
      <w:proofErr w:type="spellStart"/>
      <w:r w:rsidRPr="0047050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0508">
        <w:rPr>
          <w:rFonts w:ascii="Times New Roman" w:hAnsi="Times New Roman" w:cs="Times New Roman"/>
          <w:sz w:val="24"/>
          <w:szCs w:val="24"/>
        </w:rPr>
        <w:t xml:space="preserve"> деятельности является процесс социально-профессионального самоопределения человека, важно в первую очередь сформулировать группу принципов, которыми будет руководствоваться школа: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 1) </w:t>
      </w:r>
      <w:r w:rsidRPr="00470508">
        <w:rPr>
          <w:rFonts w:ascii="Times New Roman" w:hAnsi="Times New Roman" w:cs="Times New Roman"/>
          <w:i/>
          <w:sz w:val="24"/>
          <w:szCs w:val="24"/>
        </w:rPr>
        <w:t>Систематичность и преемственность</w:t>
      </w:r>
      <w:r w:rsidRPr="00470508">
        <w:rPr>
          <w:rFonts w:ascii="Times New Roman" w:hAnsi="Times New Roman" w:cs="Times New Roman"/>
          <w:sz w:val="24"/>
          <w:szCs w:val="24"/>
        </w:rPr>
        <w:t xml:space="preserve">, то есть </w:t>
      </w:r>
      <w:proofErr w:type="spellStart"/>
      <w:r w:rsidRPr="00470508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470508">
        <w:rPr>
          <w:rFonts w:ascii="Times New Roman" w:hAnsi="Times New Roman" w:cs="Times New Roman"/>
          <w:sz w:val="24"/>
          <w:szCs w:val="24"/>
        </w:rPr>
        <w:t xml:space="preserve"> работа не ограничивается работой только со старшеклассниками. Она ведется с первого по выпускной класс с учетом возрастных запросов и особенностей детей. 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>2</w:t>
      </w:r>
      <w:r w:rsidRPr="00470508">
        <w:rPr>
          <w:rFonts w:ascii="Times New Roman" w:hAnsi="Times New Roman" w:cs="Times New Roman"/>
          <w:i/>
          <w:sz w:val="24"/>
          <w:szCs w:val="24"/>
        </w:rPr>
        <w:t>) Дифференцированный и индивидуальный подход</w:t>
      </w:r>
      <w:r w:rsidRPr="00470508">
        <w:rPr>
          <w:rFonts w:ascii="Times New Roman" w:hAnsi="Times New Roman" w:cs="Times New Roman"/>
          <w:sz w:val="24"/>
          <w:szCs w:val="24"/>
        </w:rPr>
        <w:t xml:space="preserve"> к учащимся в зависимости от возраста и уровня </w:t>
      </w:r>
      <w:proofErr w:type="spellStart"/>
      <w:r w:rsidRPr="004705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70508">
        <w:rPr>
          <w:rFonts w:ascii="Times New Roman" w:hAnsi="Times New Roman" w:cs="Times New Roman"/>
          <w:sz w:val="24"/>
          <w:szCs w:val="24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 3) </w:t>
      </w:r>
      <w:r w:rsidRPr="00470508">
        <w:rPr>
          <w:rFonts w:ascii="Times New Roman" w:hAnsi="Times New Roman" w:cs="Times New Roman"/>
          <w:i/>
          <w:sz w:val="24"/>
          <w:szCs w:val="24"/>
        </w:rPr>
        <w:t>Оптимальное сочетание массовых, групповых и индивидуальных форм</w:t>
      </w:r>
      <w:r w:rsidRPr="0047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50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470508">
        <w:rPr>
          <w:rFonts w:ascii="Times New Roman" w:hAnsi="Times New Roman" w:cs="Times New Roman"/>
          <w:sz w:val="24"/>
          <w:szCs w:val="24"/>
        </w:rPr>
        <w:t xml:space="preserve"> работы с учащимися и их родителями.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 4) </w:t>
      </w:r>
      <w:r w:rsidRPr="00470508">
        <w:rPr>
          <w:rFonts w:ascii="Times New Roman" w:hAnsi="Times New Roman" w:cs="Times New Roman"/>
          <w:i/>
          <w:sz w:val="24"/>
          <w:szCs w:val="24"/>
        </w:rPr>
        <w:t>Взаимосвязь школы, семьи, профессиональных учебных заведений</w:t>
      </w:r>
      <w:r w:rsidRPr="00470508">
        <w:rPr>
          <w:rFonts w:ascii="Times New Roman" w:hAnsi="Times New Roman" w:cs="Times New Roman"/>
          <w:sz w:val="24"/>
          <w:szCs w:val="24"/>
        </w:rPr>
        <w:t>, центров профориентации молодежи, службы занятости, администрации села.</w:t>
      </w:r>
    </w:p>
    <w:p w:rsidR="00F829B4" w:rsidRPr="00470508" w:rsidRDefault="00F829B4">
      <w:pPr>
        <w:rPr>
          <w:rFonts w:ascii="Times New Roman" w:hAnsi="Times New Roman" w:cs="Times New Roman"/>
          <w:sz w:val="24"/>
          <w:szCs w:val="24"/>
        </w:rPr>
      </w:pPr>
      <w:r w:rsidRPr="004705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508">
        <w:rPr>
          <w:rFonts w:ascii="Times New Roman" w:hAnsi="Times New Roman" w:cs="Times New Roman"/>
          <w:sz w:val="24"/>
          <w:szCs w:val="24"/>
        </w:rPr>
        <w:t xml:space="preserve">5) </w:t>
      </w:r>
      <w:r w:rsidRPr="00470508">
        <w:rPr>
          <w:rFonts w:ascii="Times New Roman" w:hAnsi="Times New Roman" w:cs="Times New Roman"/>
          <w:i/>
          <w:sz w:val="24"/>
          <w:szCs w:val="24"/>
        </w:rPr>
        <w:t>Связь профориентации с жизнью</w:t>
      </w:r>
      <w:r w:rsidRPr="00470508">
        <w:rPr>
          <w:rFonts w:ascii="Times New Roman" w:hAnsi="Times New Roman" w:cs="Times New Roman"/>
          <w:sz w:val="24"/>
          <w:szCs w:val="24"/>
        </w:rPr>
        <w:t xml:space="preserve"> (органическое единство с потребностями общества в кадрах), т. е. для работы по профессиональной ориентации в школе ее педагогическому </w:t>
      </w:r>
      <w:r w:rsidRPr="00470508">
        <w:rPr>
          <w:rFonts w:ascii="Times New Roman" w:hAnsi="Times New Roman" w:cs="Times New Roman"/>
          <w:sz w:val="24"/>
          <w:szCs w:val="24"/>
        </w:rPr>
        <w:lastRenderedPageBreak/>
        <w:t>персоналу рекомендуется: - располагать социально-экономическими характеристиками различных профессий, - знать перспективы развития профессии, районы распространения профессий, уровень доходов профессионалов, пути получения квалификации и перспективы профессиональной карьеры, а также особенности рынка труда.</w:t>
      </w:r>
      <w:proofErr w:type="gramEnd"/>
    </w:p>
    <w:p w:rsidR="00163D69" w:rsidRPr="00470508" w:rsidRDefault="00163D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899"/>
        <w:gridCol w:w="3836"/>
        <w:gridCol w:w="2285"/>
        <w:gridCol w:w="2325"/>
      </w:tblGrid>
      <w:tr w:rsidR="009A2CF2" w:rsidRPr="00470508" w:rsidTr="00D6036C">
        <w:tc>
          <w:tcPr>
            <w:tcW w:w="899" w:type="dxa"/>
          </w:tcPr>
          <w:p w:rsidR="00D6036C" w:rsidRPr="00470508" w:rsidRDefault="00D6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705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05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6" w:type="dxa"/>
          </w:tcPr>
          <w:p w:rsidR="00D6036C" w:rsidRPr="00470508" w:rsidRDefault="00D6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Названия мероприятия</w:t>
            </w:r>
          </w:p>
        </w:tc>
        <w:tc>
          <w:tcPr>
            <w:tcW w:w="2285" w:type="dxa"/>
          </w:tcPr>
          <w:p w:rsidR="00D6036C" w:rsidRPr="00470508" w:rsidRDefault="00D6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25" w:type="dxa"/>
          </w:tcPr>
          <w:p w:rsidR="00D6036C" w:rsidRPr="00470508" w:rsidRDefault="00D6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D6036C" w:rsidRPr="00470508" w:rsidRDefault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Просмотр открытых онлайн-уроков, реализуемых с учетом опыта цикла открытых уроков «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», направленных на раннюю профориентацию</w:t>
            </w:r>
          </w:p>
        </w:tc>
        <w:tc>
          <w:tcPr>
            <w:tcW w:w="2285" w:type="dxa"/>
          </w:tcPr>
          <w:p w:rsidR="00D6036C" w:rsidRPr="00470508" w:rsidRDefault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D6036C" w:rsidRPr="00470508" w:rsidRDefault="00D6036C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D6036C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D6036C" w:rsidRPr="00470508" w:rsidRDefault="00D6036C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2285" w:type="dxa"/>
          </w:tcPr>
          <w:p w:rsidR="00D6036C" w:rsidRPr="00470508" w:rsidRDefault="00D6036C" w:rsidP="00D3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Сентябрь-декабрь 202</w:t>
            </w:r>
            <w:r w:rsidR="00D3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25" w:type="dxa"/>
          </w:tcPr>
          <w:p w:rsidR="00D6036C" w:rsidRPr="00470508" w:rsidRDefault="00D6036C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D6036C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</w:tcPr>
          <w:p w:rsidR="00D6036C" w:rsidRPr="00470508" w:rsidRDefault="00D6036C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внеурочной деятельности обучающихся 1-11 классов курса по профориентации</w:t>
            </w:r>
          </w:p>
        </w:tc>
        <w:tc>
          <w:tcPr>
            <w:tcW w:w="2285" w:type="dxa"/>
          </w:tcPr>
          <w:p w:rsidR="00D6036C" w:rsidRPr="00470508" w:rsidRDefault="00D6036C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D6036C" w:rsidRPr="00470508" w:rsidRDefault="00E45810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неделе «Найди свое призвание»</w:t>
            </w:r>
          </w:p>
        </w:tc>
        <w:tc>
          <w:tcPr>
            <w:tcW w:w="2285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25" w:type="dxa"/>
          </w:tcPr>
          <w:p w:rsidR="00D6036C" w:rsidRPr="00470508" w:rsidRDefault="009A2CF2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обучающихся 6-х -11-х классов в рамках «Билет в будущее»</w:t>
            </w:r>
          </w:p>
        </w:tc>
        <w:tc>
          <w:tcPr>
            <w:tcW w:w="2285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325" w:type="dxa"/>
          </w:tcPr>
          <w:p w:rsidR="00D6036C" w:rsidRPr="00470508" w:rsidRDefault="009A2CF2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индивидуальной 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или) групповой 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консультативной работы с обучающимися, в том числе с детьми-инвалидами и ОВЗ по результатам 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2285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D6036C" w:rsidRPr="00470508" w:rsidRDefault="009A2CF2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родительских собраний в общеобразовательных организациях по вопросам выбора 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сферы деятельности, профессии, специальности. Информирование родителей о результатах 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детей</w:t>
            </w:r>
          </w:p>
        </w:tc>
        <w:tc>
          <w:tcPr>
            <w:tcW w:w="2285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E45810" w:rsidRPr="00470508" w:rsidRDefault="00E45810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2CF2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6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Ярмарках (фестивалях) профессий, конкурсах 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85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D6036C" w:rsidRPr="00470508" w:rsidRDefault="009A2CF2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A2CF2" w:rsidRPr="00470508" w:rsidTr="00D6036C">
        <w:tc>
          <w:tcPr>
            <w:tcW w:w="899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6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распределения выпускников 9 класса 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видам занятости</w:t>
            </w:r>
          </w:p>
        </w:tc>
        <w:tc>
          <w:tcPr>
            <w:tcW w:w="2285" w:type="dxa"/>
          </w:tcPr>
          <w:p w:rsidR="00D6036C" w:rsidRPr="00470508" w:rsidRDefault="009A2CF2" w:rsidP="00D3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D3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25" w:type="dxa"/>
          </w:tcPr>
          <w:p w:rsidR="00D6036C" w:rsidRPr="00470508" w:rsidRDefault="009A2CF2" w:rsidP="00D6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</w:tr>
      <w:tr w:rsidR="009251D4" w:rsidRPr="00470508" w:rsidTr="00D6036C">
        <w:tc>
          <w:tcPr>
            <w:tcW w:w="899" w:type="dxa"/>
          </w:tcPr>
          <w:p w:rsidR="009251D4" w:rsidRPr="00470508" w:rsidRDefault="009251D4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6" w:type="dxa"/>
          </w:tcPr>
          <w:p w:rsidR="009251D4" w:rsidRPr="00470508" w:rsidRDefault="009251D4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профессиональных намерений, обучающихся 9-го класса</w:t>
            </w:r>
          </w:p>
        </w:tc>
        <w:tc>
          <w:tcPr>
            <w:tcW w:w="2285" w:type="dxa"/>
          </w:tcPr>
          <w:p w:rsidR="009251D4" w:rsidRPr="00470508" w:rsidRDefault="009251D4" w:rsidP="00D3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 w:rsidR="00D3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г. 2 квартал 202</w:t>
            </w:r>
            <w:r w:rsidR="00D3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25" w:type="dxa"/>
          </w:tcPr>
          <w:p w:rsidR="009251D4" w:rsidRPr="00470508" w:rsidRDefault="009251D4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  <w:p w:rsidR="009251D4" w:rsidRPr="00470508" w:rsidRDefault="009251D4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251D4" w:rsidRPr="00470508" w:rsidTr="00D6036C">
        <w:tc>
          <w:tcPr>
            <w:tcW w:w="899" w:type="dxa"/>
          </w:tcPr>
          <w:p w:rsidR="009251D4" w:rsidRPr="00470508" w:rsidRDefault="009251D4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6" w:type="dxa"/>
          </w:tcPr>
          <w:p w:rsidR="009251D4" w:rsidRPr="00470508" w:rsidRDefault="009251D4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Летняя трудовая практика на пришкольном участке</w:t>
            </w:r>
          </w:p>
        </w:tc>
        <w:tc>
          <w:tcPr>
            <w:tcW w:w="2285" w:type="dxa"/>
          </w:tcPr>
          <w:p w:rsidR="009251D4" w:rsidRPr="00470508" w:rsidRDefault="009251D4" w:rsidP="00D3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D3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9251D4" w:rsidRPr="00470508" w:rsidRDefault="009251D4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пришкольный участок</w:t>
            </w:r>
            <w:proofErr w:type="gramEnd"/>
          </w:p>
        </w:tc>
      </w:tr>
      <w:tr w:rsidR="009251D4" w:rsidRPr="00470508" w:rsidTr="00D6036C">
        <w:tc>
          <w:tcPr>
            <w:tcW w:w="899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6" w:type="dxa"/>
          </w:tcPr>
          <w:p w:rsidR="009251D4" w:rsidRPr="00470508" w:rsidRDefault="00FF3C5B" w:rsidP="00FF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в возрасте 14-18 лет Центром занятости населения</w:t>
            </w:r>
          </w:p>
        </w:tc>
        <w:tc>
          <w:tcPr>
            <w:tcW w:w="2285" w:type="dxa"/>
          </w:tcPr>
          <w:p w:rsidR="009251D4" w:rsidRPr="00470508" w:rsidRDefault="00FF3C5B" w:rsidP="00D33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D3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9251D4" w:rsidRPr="00470508" w:rsidTr="00D6036C">
        <w:tc>
          <w:tcPr>
            <w:tcW w:w="899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6" w:type="dxa"/>
          </w:tcPr>
          <w:p w:rsidR="00FF3C5B" w:rsidRPr="00470508" w:rsidRDefault="00FF3C5B" w:rsidP="00FF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педагогов, обучающихся образовательных организаций и их родителей при взаимодействии с Центром занятости по </w:t>
            </w:r>
            <w:proofErr w:type="spellStart"/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Ипатовскому</w:t>
            </w:r>
            <w:proofErr w:type="spellEnd"/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району:</w:t>
            </w:r>
          </w:p>
          <w:p w:rsidR="009251D4" w:rsidRPr="00470508" w:rsidRDefault="00FF3C5B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- о востребованных рабочих профессиях на рынке труда, об образовательных организациях профессионального образования,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E45810" w:rsidRPr="00470508" w:rsidRDefault="00E45810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9251D4" w:rsidRPr="00470508" w:rsidRDefault="00FF3C5B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251D4" w:rsidRPr="00470508" w:rsidTr="00D6036C">
        <w:tc>
          <w:tcPr>
            <w:tcW w:w="899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6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в разделе «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деятельность».</w:t>
            </w:r>
          </w:p>
        </w:tc>
        <w:tc>
          <w:tcPr>
            <w:tcW w:w="2285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9251D4" w:rsidRPr="00470508" w:rsidRDefault="00FF3C5B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251D4" w:rsidRPr="00470508" w:rsidTr="00D6036C">
        <w:tc>
          <w:tcPr>
            <w:tcW w:w="899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6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пробы: проведение Дня самоуправления в школе в честь дня Учителя (погружение 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профессиональную деятельность)</w:t>
            </w:r>
          </w:p>
        </w:tc>
        <w:tc>
          <w:tcPr>
            <w:tcW w:w="2285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25" w:type="dxa"/>
          </w:tcPr>
          <w:p w:rsidR="009251D4" w:rsidRPr="00470508" w:rsidRDefault="00E45810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зам. директора по ВР</w:t>
            </w:r>
          </w:p>
        </w:tc>
      </w:tr>
      <w:tr w:rsidR="0076700C" w:rsidRPr="00470508" w:rsidTr="00D6036C">
        <w:tc>
          <w:tcPr>
            <w:tcW w:w="899" w:type="dxa"/>
          </w:tcPr>
          <w:p w:rsidR="0076700C" w:rsidRPr="00470508" w:rsidRDefault="0076700C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6" w:type="dxa"/>
          </w:tcPr>
          <w:p w:rsidR="0076700C" w:rsidRPr="00470508" w:rsidRDefault="0076700C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285" w:type="dxa"/>
          </w:tcPr>
          <w:p w:rsidR="0076700C" w:rsidRPr="00470508" w:rsidRDefault="0076700C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25" w:type="dxa"/>
          </w:tcPr>
          <w:p w:rsidR="0076700C" w:rsidRPr="00470508" w:rsidRDefault="00E45810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251D4" w:rsidRPr="00470508" w:rsidTr="00D6036C">
        <w:tc>
          <w:tcPr>
            <w:tcW w:w="899" w:type="dxa"/>
          </w:tcPr>
          <w:p w:rsidR="009251D4" w:rsidRPr="00470508" w:rsidRDefault="0076700C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6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Анализ / отчёт </w:t>
            </w:r>
            <w:proofErr w:type="spell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85" w:type="dxa"/>
          </w:tcPr>
          <w:p w:rsidR="009251D4" w:rsidRPr="00470508" w:rsidRDefault="00FF3C5B" w:rsidP="00925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325" w:type="dxa"/>
          </w:tcPr>
          <w:p w:rsidR="009251D4" w:rsidRPr="00470508" w:rsidRDefault="00FF3C5B" w:rsidP="00E4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7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810" w:rsidRPr="0047050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</w:tbl>
    <w:p w:rsidR="0076700C" w:rsidRPr="00470508" w:rsidRDefault="0076700C">
      <w:pPr>
        <w:rPr>
          <w:rFonts w:ascii="Times New Roman" w:hAnsi="Times New Roman" w:cs="Times New Roman"/>
          <w:sz w:val="24"/>
          <w:szCs w:val="24"/>
        </w:rPr>
      </w:pPr>
    </w:p>
    <w:p w:rsidR="00D6036C" w:rsidRPr="00470508" w:rsidRDefault="00D6036C">
      <w:pPr>
        <w:rPr>
          <w:rFonts w:ascii="Times New Roman" w:hAnsi="Times New Roman" w:cs="Times New Roman"/>
          <w:sz w:val="24"/>
          <w:szCs w:val="24"/>
        </w:rPr>
      </w:pPr>
    </w:p>
    <w:sectPr w:rsidR="00D6036C" w:rsidRPr="00470508" w:rsidSect="0047050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422"/>
    <w:rsid w:val="00015893"/>
    <w:rsid w:val="000969AC"/>
    <w:rsid w:val="000F74FE"/>
    <w:rsid w:val="00163D69"/>
    <w:rsid w:val="00343FF1"/>
    <w:rsid w:val="00470508"/>
    <w:rsid w:val="0076700C"/>
    <w:rsid w:val="008046F9"/>
    <w:rsid w:val="00835422"/>
    <w:rsid w:val="009251D4"/>
    <w:rsid w:val="009A2CF2"/>
    <w:rsid w:val="00A07E06"/>
    <w:rsid w:val="00AF7235"/>
    <w:rsid w:val="00B807CE"/>
    <w:rsid w:val="00CA16E3"/>
    <w:rsid w:val="00CC6759"/>
    <w:rsid w:val="00D337C8"/>
    <w:rsid w:val="00D6036C"/>
    <w:rsid w:val="00DC708A"/>
    <w:rsid w:val="00E45810"/>
    <w:rsid w:val="00F829B4"/>
    <w:rsid w:val="00F97D4E"/>
    <w:rsid w:val="00FF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A86B-CD08-45B1-B794-327CF28F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2024-05-13T05:46:00Z</cp:lastPrinted>
  <dcterms:created xsi:type="dcterms:W3CDTF">2023-05-10T12:34:00Z</dcterms:created>
  <dcterms:modified xsi:type="dcterms:W3CDTF">2024-05-13T06:15:00Z</dcterms:modified>
</cp:coreProperties>
</file>