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B25F3" w:rsidRDefault="00AB25F3">
      <w:pPr>
        <w:rPr>
          <w:rFonts w:ascii="Times New Roman" w:hAnsi="Times New Roman"/>
          <w:b/>
          <w:color w:val="000000"/>
          <w:sz w:val="28"/>
          <w:lang w:val="ru-RU"/>
        </w:rPr>
      </w:pPr>
      <w:bookmarkStart w:id="0" w:name="block-7616219"/>
      <w:bookmarkStart w:id="1" w:name="_GoBack"/>
      <w:bookmarkEnd w:id="1"/>
      <w:r w:rsidRPr="00AB25F3">
        <w:drawing>
          <wp:inline distT="0" distB="0" distL="0" distR="0" wp14:anchorId="2A4CD156" wp14:editId="388614B8">
            <wp:extent cx="5940425" cy="8390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390255"/>
                    </a:xfrm>
                    <a:prstGeom prst="rect">
                      <a:avLst/>
                    </a:prstGeom>
                  </pic:spPr>
                </pic:pic>
              </a:graphicData>
            </a:graphic>
          </wp:inline>
        </w:drawing>
      </w:r>
      <w:r>
        <w:rPr>
          <w:rFonts w:ascii="Arial" w:hAnsi="Arial"/>
          <w:b/>
          <w:i/>
          <w:color w:val="000000"/>
          <w:sz w:val="28"/>
          <w:szCs w:val="28"/>
        </w:rPr>
        <w:br w:type="page"/>
      </w:r>
    </w:p>
    <w:p w:rsidR="008C1DE5" w:rsidRPr="005967CE" w:rsidRDefault="004E0E8E" w:rsidP="00847E5E">
      <w:pPr>
        <w:spacing w:after="0" w:line="264" w:lineRule="auto"/>
        <w:jc w:val="both"/>
        <w:rPr>
          <w:lang w:val="ru-RU"/>
        </w:rPr>
      </w:pPr>
      <w:r>
        <w:rPr>
          <w:rFonts w:ascii="Times New Roman" w:hAnsi="Times New Roman"/>
          <w:b/>
          <w:color w:val="000000"/>
          <w:sz w:val="28"/>
          <w:lang w:val="ru-RU"/>
        </w:rPr>
        <w:lastRenderedPageBreak/>
        <w:t xml:space="preserve"> </w:t>
      </w:r>
      <w:r w:rsidR="00847E5E">
        <w:rPr>
          <w:rFonts w:ascii="Times New Roman" w:hAnsi="Times New Roman"/>
          <w:b/>
          <w:color w:val="000000"/>
          <w:sz w:val="28"/>
          <w:lang w:val="ru-RU"/>
        </w:rPr>
        <w:t xml:space="preserve">                           </w:t>
      </w:r>
      <w:r>
        <w:rPr>
          <w:rFonts w:ascii="Times New Roman" w:hAnsi="Times New Roman"/>
          <w:b/>
          <w:color w:val="000000"/>
          <w:sz w:val="28"/>
          <w:lang w:val="ru-RU"/>
        </w:rPr>
        <w:t xml:space="preserve">  </w:t>
      </w:r>
      <w:r w:rsidR="00B3761E" w:rsidRPr="005967CE">
        <w:rPr>
          <w:rFonts w:ascii="Times New Roman" w:hAnsi="Times New Roman"/>
          <w:b/>
          <w:color w:val="000000"/>
          <w:sz w:val="28"/>
          <w:lang w:val="ru-RU"/>
        </w:rPr>
        <w:t>ПОЯСНИТЕЛЬНАЯ ЗАПИСКА</w:t>
      </w:r>
    </w:p>
    <w:p w:rsidR="008C1DE5" w:rsidRPr="005967CE" w:rsidRDefault="008C1DE5">
      <w:pPr>
        <w:spacing w:after="0" w:line="264" w:lineRule="auto"/>
        <w:ind w:left="120"/>
        <w:jc w:val="both"/>
        <w:rPr>
          <w:lang w:val="ru-RU"/>
        </w:rPr>
      </w:pP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5967CE">
        <w:rPr>
          <w:rFonts w:ascii="Times New Roman" w:hAnsi="Times New Roman"/>
          <w:color w:val="000000"/>
          <w:sz w:val="28"/>
          <w:lang w:val="ru-RU"/>
        </w:rPr>
        <w:t>прикладно</w:t>
      </w:r>
      <w:proofErr w:type="spellEnd"/>
      <w:r w:rsidRPr="005967CE">
        <w:rPr>
          <w:rFonts w:ascii="Times New Roman" w:hAnsi="Times New Roman"/>
          <w:color w:val="000000"/>
          <w:sz w:val="28"/>
          <w:lang w:val="ru-RU"/>
        </w:rPr>
        <w:t xml:space="preserve">-ориентированной направленности.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5967CE">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5967CE">
        <w:rPr>
          <w:rFonts w:ascii="Times New Roman" w:hAnsi="Times New Roman"/>
          <w:color w:val="000000"/>
          <w:sz w:val="28"/>
          <w:lang w:val="ru-RU"/>
        </w:rPr>
        <w:t>операциональный</w:t>
      </w:r>
      <w:proofErr w:type="spellEnd"/>
      <w:r w:rsidRPr="005967CE">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5967CE">
        <w:rPr>
          <w:rFonts w:ascii="Times New Roman" w:hAnsi="Times New Roman"/>
          <w:color w:val="000000"/>
          <w:sz w:val="28"/>
          <w:lang w:val="ru-RU"/>
        </w:rPr>
        <w:t>Прикладно</w:t>
      </w:r>
      <w:proofErr w:type="spellEnd"/>
      <w:r w:rsidRPr="005967CE">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Содержание модуля «</w:t>
      </w:r>
      <w:proofErr w:type="spellStart"/>
      <w:r w:rsidRPr="005967CE">
        <w:rPr>
          <w:rFonts w:ascii="Times New Roman" w:hAnsi="Times New Roman"/>
          <w:color w:val="000000"/>
          <w:sz w:val="28"/>
          <w:lang w:val="ru-RU"/>
        </w:rPr>
        <w:t>Прикладно</w:t>
      </w:r>
      <w:proofErr w:type="spellEnd"/>
      <w:r w:rsidRPr="005967CE">
        <w:rPr>
          <w:rFonts w:ascii="Times New Roman" w:hAnsi="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5967CE">
        <w:rPr>
          <w:rFonts w:ascii="Times New Roman" w:hAnsi="Times New Roman"/>
          <w:color w:val="000000"/>
          <w:sz w:val="28"/>
          <w:lang w:val="ru-RU"/>
        </w:rPr>
        <w:lastRenderedPageBreak/>
        <w:t>Образовательные организации могут разрабатывать своё содержание для модуля «</w:t>
      </w:r>
      <w:proofErr w:type="spellStart"/>
      <w:r w:rsidRPr="005967CE">
        <w:rPr>
          <w:rFonts w:ascii="Times New Roman" w:hAnsi="Times New Roman"/>
          <w:color w:val="000000"/>
          <w:sz w:val="28"/>
          <w:lang w:val="ru-RU"/>
        </w:rPr>
        <w:t>Прикладно</w:t>
      </w:r>
      <w:proofErr w:type="spellEnd"/>
      <w:r w:rsidRPr="005967CE">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w:t>
      </w:r>
      <w:bookmarkStart w:id="2" w:name="bb146442-f527-41bf-8c2f-d7c56b2bd4b0"/>
      <w:r w:rsidRPr="005967CE">
        <w:rPr>
          <w:rFonts w:ascii="Times New Roman" w:hAnsi="Times New Roman"/>
          <w:color w:val="000000"/>
          <w:sz w:val="28"/>
          <w:lang w:val="ru-RU"/>
        </w:rPr>
        <w:t xml:space="preserve">Общее число часов для изучения физической культуры на уровне начального общего образования составляет – </w:t>
      </w:r>
      <w:r w:rsidR="00134D96" w:rsidRPr="00134D96">
        <w:rPr>
          <w:rFonts w:ascii="Times New Roman" w:hAnsi="Times New Roman"/>
          <w:color w:val="000000"/>
          <w:sz w:val="28"/>
          <w:lang w:val="ru-RU"/>
        </w:rPr>
        <w:t>270</w:t>
      </w:r>
      <w:r w:rsidRPr="005967CE">
        <w:rPr>
          <w:rFonts w:ascii="Times New Roman" w:hAnsi="Times New Roman"/>
          <w:color w:val="000000"/>
          <w:sz w:val="28"/>
          <w:lang w:val="ru-RU"/>
        </w:rPr>
        <w:t xml:space="preserve"> часов: в 1 классе – </w:t>
      </w:r>
      <w:r w:rsidR="00134D96" w:rsidRPr="00134D96">
        <w:rPr>
          <w:rFonts w:ascii="Times New Roman" w:hAnsi="Times New Roman"/>
          <w:color w:val="000000"/>
          <w:sz w:val="28"/>
          <w:lang w:val="ru-RU"/>
        </w:rPr>
        <w:t>66</w:t>
      </w:r>
      <w:r w:rsidRPr="005967CE">
        <w:rPr>
          <w:rFonts w:ascii="Times New Roman" w:hAnsi="Times New Roman"/>
          <w:color w:val="000000"/>
          <w:sz w:val="28"/>
          <w:lang w:val="ru-RU"/>
        </w:rPr>
        <w:t xml:space="preserve"> часов (</w:t>
      </w:r>
      <w:r w:rsidR="00134D96" w:rsidRPr="00134D96">
        <w:rPr>
          <w:rFonts w:ascii="Times New Roman" w:hAnsi="Times New Roman"/>
          <w:color w:val="000000"/>
          <w:sz w:val="28"/>
          <w:lang w:val="ru-RU"/>
        </w:rPr>
        <w:t>2</w:t>
      </w:r>
      <w:r w:rsidRPr="005967CE">
        <w:rPr>
          <w:rFonts w:ascii="Times New Roman" w:hAnsi="Times New Roman"/>
          <w:color w:val="000000"/>
          <w:sz w:val="28"/>
          <w:lang w:val="ru-RU"/>
        </w:rPr>
        <w:t xml:space="preserve"> часа в неделю), во 2 классе – </w:t>
      </w:r>
      <w:r w:rsidR="00134D96" w:rsidRPr="00134D96">
        <w:rPr>
          <w:rFonts w:ascii="Times New Roman" w:hAnsi="Times New Roman"/>
          <w:color w:val="000000"/>
          <w:sz w:val="28"/>
          <w:lang w:val="ru-RU"/>
        </w:rPr>
        <w:t>68</w:t>
      </w:r>
      <w:r w:rsidRPr="005967CE">
        <w:rPr>
          <w:rFonts w:ascii="Times New Roman" w:hAnsi="Times New Roman"/>
          <w:color w:val="000000"/>
          <w:sz w:val="28"/>
          <w:lang w:val="ru-RU"/>
        </w:rPr>
        <w:t xml:space="preserve"> часа (</w:t>
      </w:r>
      <w:r w:rsidR="00134D96" w:rsidRPr="00134D96">
        <w:rPr>
          <w:rFonts w:ascii="Times New Roman" w:hAnsi="Times New Roman"/>
          <w:color w:val="000000"/>
          <w:sz w:val="28"/>
          <w:lang w:val="ru-RU"/>
        </w:rPr>
        <w:t>2</w:t>
      </w:r>
      <w:r w:rsidRPr="005967CE">
        <w:rPr>
          <w:rFonts w:ascii="Times New Roman" w:hAnsi="Times New Roman"/>
          <w:color w:val="000000"/>
          <w:sz w:val="28"/>
          <w:lang w:val="ru-RU"/>
        </w:rPr>
        <w:t xml:space="preserve"> часа в неделю), в 3 классе – </w:t>
      </w:r>
      <w:r w:rsidR="00134D96" w:rsidRPr="00134D96">
        <w:rPr>
          <w:rFonts w:ascii="Times New Roman" w:hAnsi="Times New Roman"/>
          <w:color w:val="000000"/>
          <w:sz w:val="28"/>
          <w:lang w:val="ru-RU"/>
        </w:rPr>
        <w:t>68</w:t>
      </w:r>
      <w:r w:rsidRPr="005967CE">
        <w:rPr>
          <w:rFonts w:ascii="Times New Roman" w:hAnsi="Times New Roman"/>
          <w:color w:val="000000"/>
          <w:sz w:val="28"/>
          <w:lang w:val="ru-RU"/>
        </w:rPr>
        <w:t xml:space="preserve"> часа (</w:t>
      </w:r>
      <w:r w:rsidR="00134D96" w:rsidRPr="00134D96">
        <w:rPr>
          <w:rFonts w:ascii="Times New Roman" w:hAnsi="Times New Roman"/>
          <w:color w:val="000000"/>
          <w:sz w:val="28"/>
          <w:lang w:val="ru-RU"/>
        </w:rPr>
        <w:t>2</w:t>
      </w:r>
      <w:r w:rsidRPr="005967CE">
        <w:rPr>
          <w:rFonts w:ascii="Times New Roman" w:hAnsi="Times New Roman"/>
          <w:color w:val="000000"/>
          <w:sz w:val="28"/>
          <w:lang w:val="ru-RU"/>
        </w:rPr>
        <w:t xml:space="preserve"> часа в неделю), в 4 классе – </w:t>
      </w:r>
      <w:r w:rsidR="00134D96" w:rsidRPr="00134D96">
        <w:rPr>
          <w:rFonts w:ascii="Times New Roman" w:hAnsi="Times New Roman"/>
          <w:color w:val="000000"/>
          <w:sz w:val="28"/>
          <w:lang w:val="ru-RU"/>
        </w:rPr>
        <w:t>68</w:t>
      </w:r>
      <w:r w:rsidRPr="005967CE">
        <w:rPr>
          <w:rFonts w:ascii="Times New Roman" w:hAnsi="Times New Roman"/>
          <w:color w:val="000000"/>
          <w:sz w:val="28"/>
          <w:lang w:val="ru-RU"/>
        </w:rPr>
        <w:t xml:space="preserve"> часа (</w:t>
      </w:r>
      <w:r w:rsidR="00134D96" w:rsidRPr="00134D96">
        <w:rPr>
          <w:rFonts w:ascii="Times New Roman" w:hAnsi="Times New Roman"/>
          <w:color w:val="000000"/>
          <w:sz w:val="28"/>
          <w:lang w:val="ru-RU"/>
        </w:rPr>
        <w:t>2</w:t>
      </w:r>
      <w:r w:rsidRPr="005967CE">
        <w:rPr>
          <w:rFonts w:ascii="Times New Roman" w:hAnsi="Times New Roman"/>
          <w:color w:val="000000"/>
          <w:sz w:val="28"/>
          <w:lang w:val="ru-RU"/>
        </w:rPr>
        <w:t xml:space="preserve"> часа в неделю).</w:t>
      </w:r>
      <w:bookmarkEnd w:id="2"/>
      <w:r w:rsidRPr="005967CE">
        <w:rPr>
          <w:rFonts w:ascii="Times New Roman" w:hAnsi="Times New Roman"/>
          <w:color w:val="000000"/>
          <w:sz w:val="28"/>
          <w:lang w:val="ru-RU"/>
        </w:rPr>
        <w:t>‌‌</w:t>
      </w:r>
    </w:p>
    <w:p w:rsidR="008C1DE5" w:rsidRPr="005967CE" w:rsidRDefault="008C1DE5">
      <w:pPr>
        <w:spacing w:after="0" w:line="264" w:lineRule="auto"/>
        <w:ind w:left="120"/>
        <w:jc w:val="both"/>
        <w:rPr>
          <w:lang w:val="ru-RU"/>
        </w:rPr>
      </w:pPr>
    </w:p>
    <w:p w:rsidR="008C1DE5" w:rsidRPr="005967CE" w:rsidRDefault="008C1DE5">
      <w:pPr>
        <w:rPr>
          <w:lang w:val="ru-RU"/>
        </w:rPr>
        <w:sectPr w:rsidR="008C1DE5" w:rsidRPr="005967CE">
          <w:pgSz w:w="11906" w:h="16383"/>
          <w:pgMar w:top="1134" w:right="850" w:bottom="1134" w:left="1701" w:header="720" w:footer="720" w:gutter="0"/>
          <w:cols w:space="720"/>
        </w:sectPr>
      </w:pPr>
    </w:p>
    <w:p w:rsidR="008C1DE5" w:rsidRPr="005967CE" w:rsidRDefault="00B3761E">
      <w:pPr>
        <w:spacing w:after="0" w:line="264" w:lineRule="auto"/>
        <w:ind w:left="120"/>
        <w:jc w:val="both"/>
        <w:rPr>
          <w:lang w:val="ru-RU"/>
        </w:rPr>
      </w:pPr>
      <w:bookmarkStart w:id="3" w:name="block-7616213"/>
      <w:bookmarkEnd w:id="0"/>
      <w:r w:rsidRPr="005967CE">
        <w:rPr>
          <w:rFonts w:ascii="Times New Roman" w:hAnsi="Times New Roman"/>
          <w:color w:val="000000"/>
          <w:sz w:val="28"/>
          <w:lang w:val="ru-RU"/>
        </w:rPr>
        <w:lastRenderedPageBreak/>
        <w:t>​</w:t>
      </w:r>
      <w:r>
        <w:rPr>
          <w:rFonts w:ascii="Times New Roman" w:hAnsi="Times New Roman"/>
          <w:color w:val="000000"/>
          <w:sz w:val="28"/>
          <w:lang w:val="ru-RU"/>
        </w:rPr>
        <w:t xml:space="preserve">                     </w:t>
      </w:r>
      <w:r w:rsidRPr="005967CE">
        <w:rPr>
          <w:rFonts w:ascii="Times New Roman" w:hAnsi="Times New Roman"/>
          <w:b/>
          <w:color w:val="000000"/>
          <w:sz w:val="28"/>
          <w:lang w:val="ru-RU"/>
        </w:rPr>
        <w:t>СОДЕРЖАНИЕ УЧЕБНОГО ПРЕДМЕТА</w:t>
      </w:r>
    </w:p>
    <w:p w:rsidR="008C1DE5" w:rsidRPr="005967CE" w:rsidRDefault="008C1DE5">
      <w:pPr>
        <w:spacing w:after="0" w:line="264" w:lineRule="auto"/>
        <w:ind w:left="120"/>
        <w:jc w:val="both"/>
        <w:rPr>
          <w:lang w:val="ru-RU"/>
        </w:rPr>
      </w:pPr>
    </w:p>
    <w:p w:rsidR="008C1DE5" w:rsidRPr="005967CE" w:rsidRDefault="008C1DE5">
      <w:pPr>
        <w:spacing w:after="0"/>
        <w:ind w:left="120"/>
        <w:rPr>
          <w:lang w:val="ru-RU"/>
        </w:rPr>
      </w:pPr>
      <w:bookmarkStart w:id="4" w:name="_Toc137548638"/>
      <w:bookmarkEnd w:id="4"/>
    </w:p>
    <w:p w:rsidR="008C1DE5" w:rsidRPr="005967CE" w:rsidRDefault="008C1DE5">
      <w:pPr>
        <w:spacing w:after="0" w:line="264" w:lineRule="auto"/>
        <w:ind w:left="120"/>
        <w:jc w:val="both"/>
        <w:rPr>
          <w:lang w:val="ru-RU"/>
        </w:rPr>
      </w:pPr>
    </w:p>
    <w:p w:rsidR="008C1DE5" w:rsidRPr="005967CE" w:rsidRDefault="00B3761E">
      <w:pPr>
        <w:spacing w:after="0" w:line="264" w:lineRule="auto"/>
        <w:ind w:left="120"/>
        <w:jc w:val="both"/>
        <w:rPr>
          <w:lang w:val="ru-RU"/>
        </w:rPr>
      </w:pPr>
      <w:r>
        <w:rPr>
          <w:rFonts w:ascii="Times New Roman" w:hAnsi="Times New Roman"/>
          <w:b/>
          <w:color w:val="000000"/>
          <w:sz w:val="28"/>
          <w:lang w:val="ru-RU"/>
        </w:rPr>
        <w:t xml:space="preserve">                                                 </w:t>
      </w:r>
      <w:r w:rsidRPr="005967CE">
        <w:rPr>
          <w:rFonts w:ascii="Times New Roman" w:hAnsi="Times New Roman"/>
          <w:b/>
          <w:color w:val="000000"/>
          <w:sz w:val="28"/>
          <w:lang w:val="ru-RU"/>
        </w:rPr>
        <w:t>3 КЛАСС</w:t>
      </w:r>
    </w:p>
    <w:p w:rsidR="008C1DE5" w:rsidRPr="005967CE" w:rsidRDefault="008C1DE5">
      <w:pPr>
        <w:spacing w:after="0" w:line="264" w:lineRule="auto"/>
        <w:ind w:left="120"/>
        <w:jc w:val="both"/>
        <w:rPr>
          <w:lang w:val="ru-RU"/>
        </w:rPr>
      </w:pPr>
    </w:p>
    <w:p w:rsidR="008C1DE5" w:rsidRPr="005967CE" w:rsidRDefault="00B3761E">
      <w:pPr>
        <w:spacing w:after="0" w:line="264" w:lineRule="auto"/>
        <w:ind w:firstLine="600"/>
        <w:jc w:val="both"/>
        <w:rPr>
          <w:lang w:val="ru-RU"/>
        </w:rPr>
      </w:pPr>
      <w:r w:rsidRPr="005967CE">
        <w:rPr>
          <w:rFonts w:ascii="Times New Roman" w:hAnsi="Times New Roman"/>
          <w:b/>
          <w:i/>
          <w:color w:val="000000"/>
          <w:spacing w:val="-2"/>
          <w:sz w:val="28"/>
          <w:lang w:val="ru-RU"/>
        </w:rPr>
        <w:t>Знания о физической культуре</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 xml:space="preserve">Из истории развития физической культуры у древних народов, населявших территорию </w:t>
      </w:r>
      <w:r w:rsidRPr="005927BC">
        <w:rPr>
          <w:rFonts w:ascii="Times New Roman" w:hAnsi="Times New Roman"/>
          <w:color w:val="000000"/>
          <w:spacing w:val="-2"/>
          <w:sz w:val="28"/>
          <w:lang w:val="ru-RU"/>
        </w:rPr>
        <w:t xml:space="preserve">России. </w:t>
      </w:r>
      <w:r w:rsidRPr="005967CE">
        <w:rPr>
          <w:rFonts w:ascii="Times New Roman" w:hAnsi="Times New Roman"/>
          <w:color w:val="000000"/>
          <w:spacing w:val="-2"/>
          <w:sz w:val="28"/>
          <w:lang w:val="ru-RU"/>
        </w:rPr>
        <w:t>История появления современного спорта.</w:t>
      </w:r>
    </w:p>
    <w:p w:rsidR="008C1DE5" w:rsidRPr="005967CE" w:rsidRDefault="00B3761E">
      <w:pPr>
        <w:spacing w:after="0" w:line="264" w:lineRule="auto"/>
        <w:ind w:firstLine="600"/>
        <w:jc w:val="both"/>
        <w:rPr>
          <w:lang w:val="ru-RU"/>
        </w:rPr>
      </w:pPr>
      <w:r w:rsidRPr="005967CE">
        <w:rPr>
          <w:rFonts w:ascii="Times New Roman" w:hAnsi="Times New Roman"/>
          <w:b/>
          <w:i/>
          <w:color w:val="000000"/>
          <w:spacing w:val="-2"/>
          <w:sz w:val="28"/>
          <w:lang w:val="ru-RU"/>
        </w:rPr>
        <w:t xml:space="preserve">Способы самостоятельной деятельности </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C1DE5" w:rsidRPr="005967CE" w:rsidRDefault="00B3761E">
      <w:pPr>
        <w:spacing w:after="0" w:line="264" w:lineRule="auto"/>
        <w:ind w:firstLine="600"/>
        <w:jc w:val="both"/>
        <w:rPr>
          <w:lang w:val="ru-RU"/>
        </w:rPr>
      </w:pPr>
      <w:r w:rsidRPr="005967CE">
        <w:rPr>
          <w:rFonts w:ascii="Times New Roman" w:hAnsi="Times New Roman"/>
          <w:b/>
          <w:i/>
          <w:color w:val="000000"/>
          <w:spacing w:val="-2"/>
          <w:sz w:val="28"/>
          <w:lang w:val="ru-RU"/>
        </w:rPr>
        <w:t xml:space="preserve">Физическое совершенствование </w:t>
      </w:r>
    </w:p>
    <w:p w:rsidR="008C1DE5" w:rsidRPr="005967CE" w:rsidRDefault="00B3761E">
      <w:pPr>
        <w:spacing w:after="0" w:line="264" w:lineRule="auto"/>
        <w:ind w:firstLine="600"/>
        <w:jc w:val="both"/>
        <w:rPr>
          <w:lang w:val="ru-RU"/>
        </w:rPr>
      </w:pPr>
      <w:r w:rsidRPr="005967CE">
        <w:rPr>
          <w:rFonts w:ascii="Times New Roman" w:hAnsi="Times New Roman"/>
          <w:i/>
          <w:color w:val="000000"/>
          <w:spacing w:val="-2"/>
          <w:sz w:val="28"/>
          <w:lang w:val="ru-RU"/>
        </w:rPr>
        <w:t xml:space="preserve">Оздоровительная физическая культура </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C1DE5" w:rsidRPr="005967CE" w:rsidRDefault="00B3761E">
      <w:pPr>
        <w:spacing w:after="0" w:line="264" w:lineRule="auto"/>
        <w:ind w:firstLine="600"/>
        <w:jc w:val="both"/>
        <w:rPr>
          <w:lang w:val="ru-RU"/>
        </w:rPr>
      </w:pPr>
      <w:r w:rsidRPr="005967CE">
        <w:rPr>
          <w:rFonts w:ascii="Times New Roman" w:hAnsi="Times New Roman"/>
          <w:i/>
          <w:color w:val="000000"/>
          <w:spacing w:val="-2"/>
          <w:sz w:val="28"/>
          <w:lang w:val="ru-RU"/>
        </w:rPr>
        <w:t xml:space="preserve">Спортивно-оздоровительная физическая культура. </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 xml:space="preserve">Гимнастика с основами акробатики </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 xml:space="preserve">Строевые упражнения в движении </w:t>
      </w:r>
      <w:proofErr w:type="spellStart"/>
      <w:r w:rsidRPr="005967CE">
        <w:rPr>
          <w:rFonts w:ascii="Times New Roman" w:hAnsi="Times New Roman"/>
          <w:color w:val="000000"/>
          <w:spacing w:val="-2"/>
          <w:sz w:val="28"/>
          <w:lang w:val="ru-RU"/>
        </w:rPr>
        <w:t>противоходом</w:t>
      </w:r>
      <w:proofErr w:type="spellEnd"/>
      <w:r w:rsidRPr="005967CE">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lastRenderedPageBreak/>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 xml:space="preserve">Лёгкая атлетика </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8C1DE5" w:rsidRPr="005967CE" w:rsidRDefault="00B3761E" w:rsidP="00B3761E">
      <w:pPr>
        <w:spacing w:after="0" w:line="264" w:lineRule="auto"/>
        <w:jc w:val="both"/>
        <w:rPr>
          <w:lang w:val="ru-RU"/>
        </w:rPr>
      </w:pPr>
      <w:r w:rsidRPr="005967CE">
        <w:rPr>
          <w:rFonts w:ascii="Times New Roman" w:hAnsi="Times New Roman"/>
          <w:color w:val="000000"/>
          <w:spacing w:val="-2"/>
          <w:sz w:val="28"/>
          <w:lang w:val="ru-RU"/>
        </w:rPr>
        <w:t xml:space="preserve"> </w:t>
      </w:r>
      <w:r>
        <w:rPr>
          <w:lang w:val="ru-RU"/>
        </w:rPr>
        <w:t xml:space="preserve">           </w:t>
      </w:r>
      <w:r w:rsidRPr="005967CE">
        <w:rPr>
          <w:rFonts w:ascii="Times New Roman" w:hAnsi="Times New Roman"/>
          <w:color w:val="000000"/>
          <w:spacing w:val="-2"/>
          <w:sz w:val="28"/>
          <w:lang w:val="ru-RU"/>
        </w:rPr>
        <w:t xml:space="preserve">Подвижные и спортивные игры </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Подвижные игры на точность движ</w:t>
      </w:r>
      <w:r>
        <w:rPr>
          <w:rFonts w:ascii="Times New Roman" w:hAnsi="Times New Roman"/>
          <w:color w:val="000000"/>
          <w:spacing w:val="-2"/>
          <w:sz w:val="28"/>
          <w:lang w:val="ru-RU"/>
        </w:rPr>
        <w:t>ений с приёмами спортивных игр</w:t>
      </w:r>
      <w:r w:rsidRPr="005967CE">
        <w:rPr>
          <w:rFonts w:ascii="Times New Roman" w:hAnsi="Times New Roman"/>
          <w:color w:val="000000"/>
          <w:spacing w:val="-2"/>
          <w:sz w:val="28"/>
          <w:lang w:val="ru-RU"/>
        </w:rPr>
        <w:t xml:space="preserve">.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8C1DE5" w:rsidRPr="005967CE" w:rsidRDefault="00B3761E">
      <w:pPr>
        <w:spacing w:after="0" w:line="264" w:lineRule="auto"/>
        <w:ind w:firstLine="600"/>
        <w:jc w:val="both"/>
        <w:rPr>
          <w:lang w:val="ru-RU"/>
        </w:rPr>
      </w:pPr>
      <w:proofErr w:type="spellStart"/>
      <w:r w:rsidRPr="005967CE">
        <w:rPr>
          <w:rFonts w:ascii="Times New Roman" w:hAnsi="Times New Roman"/>
          <w:i/>
          <w:color w:val="000000"/>
          <w:spacing w:val="-2"/>
          <w:sz w:val="28"/>
          <w:lang w:val="ru-RU"/>
        </w:rPr>
        <w:t>Прикладно</w:t>
      </w:r>
      <w:proofErr w:type="spellEnd"/>
      <w:r w:rsidRPr="005967CE">
        <w:rPr>
          <w:rFonts w:ascii="Times New Roman" w:hAnsi="Times New Roman"/>
          <w:i/>
          <w:color w:val="000000"/>
          <w:spacing w:val="-2"/>
          <w:sz w:val="28"/>
          <w:lang w:val="ru-RU"/>
        </w:rPr>
        <w:t xml:space="preserve">-ориентированная физическая культура. </w:t>
      </w:r>
    </w:p>
    <w:p w:rsidR="008C1DE5" w:rsidRPr="005967CE" w:rsidRDefault="00B3761E">
      <w:pPr>
        <w:spacing w:after="0" w:line="264" w:lineRule="auto"/>
        <w:ind w:firstLine="600"/>
        <w:jc w:val="both"/>
        <w:rPr>
          <w:lang w:val="ru-RU"/>
        </w:rPr>
      </w:pPr>
      <w:r w:rsidRPr="005967CE">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8C1DE5" w:rsidRPr="005967CE" w:rsidRDefault="008C1DE5">
      <w:pPr>
        <w:spacing w:after="0"/>
        <w:ind w:left="120"/>
        <w:rPr>
          <w:lang w:val="ru-RU"/>
        </w:rPr>
      </w:pPr>
      <w:bookmarkStart w:id="5" w:name="_Toc137548639"/>
      <w:bookmarkEnd w:id="5"/>
    </w:p>
    <w:p w:rsidR="008C1DE5" w:rsidRPr="005967CE" w:rsidRDefault="008C1DE5">
      <w:pPr>
        <w:spacing w:after="0" w:line="264" w:lineRule="auto"/>
        <w:ind w:left="120"/>
        <w:jc w:val="both"/>
        <w:rPr>
          <w:lang w:val="ru-RU"/>
        </w:rPr>
      </w:pPr>
    </w:p>
    <w:p w:rsidR="008C1DE5" w:rsidRPr="005967CE" w:rsidRDefault="00B3761E">
      <w:pPr>
        <w:spacing w:after="0" w:line="264" w:lineRule="auto"/>
        <w:ind w:left="120"/>
        <w:jc w:val="both"/>
        <w:rPr>
          <w:lang w:val="ru-RU"/>
        </w:rPr>
      </w:pPr>
      <w:r>
        <w:rPr>
          <w:rFonts w:ascii="Times New Roman" w:hAnsi="Times New Roman"/>
          <w:b/>
          <w:color w:val="000000"/>
          <w:sz w:val="28"/>
          <w:lang w:val="ru-RU"/>
        </w:rPr>
        <w:t xml:space="preserve">                                                   </w:t>
      </w:r>
      <w:r w:rsidRPr="005967CE">
        <w:rPr>
          <w:rFonts w:ascii="Times New Roman" w:hAnsi="Times New Roman"/>
          <w:b/>
          <w:color w:val="000000"/>
          <w:sz w:val="28"/>
          <w:lang w:val="ru-RU"/>
        </w:rPr>
        <w:t>4 КЛАСС</w:t>
      </w:r>
    </w:p>
    <w:p w:rsidR="008C1DE5" w:rsidRPr="005967CE" w:rsidRDefault="008C1DE5">
      <w:pPr>
        <w:spacing w:after="0" w:line="264" w:lineRule="auto"/>
        <w:ind w:left="120"/>
        <w:jc w:val="both"/>
        <w:rPr>
          <w:lang w:val="ru-RU"/>
        </w:rPr>
      </w:pPr>
    </w:p>
    <w:p w:rsidR="008C1DE5" w:rsidRPr="005967CE" w:rsidRDefault="00B3761E">
      <w:pPr>
        <w:spacing w:after="0" w:line="264" w:lineRule="auto"/>
        <w:ind w:firstLine="600"/>
        <w:jc w:val="both"/>
        <w:rPr>
          <w:lang w:val="ru-RU"/>
        </w:rPr>
      </w:pPr>
      <w:r w:rsidRPr="005967CE">
        <w:rPr>
          <w:rFonts w:ascii="Times New Roman" w:hAnsi="Times New Roman"/>
          <w:b/>
          <w:i/>
          <w:color w:val="000000"/>
          <w:sz w:val="28"/>
          <w:lang w:val="ru-RU"/>
        </w:rPr>
        <w:t xml:space="preserve">Знания о физической культуре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8C1DE5" w:rsidRPr="005967CE" w:rsidRDefault="00B3761E">
      <w:pPr>
        <w:spacing w:after="0" w:line="264" w:lineRule="auto"/>
        <w:ind w:firstLine="600"/>
        <w:jc w:val="both"/>
        <w:rPr>
          <w:lang w:val="ru-RU"/>
        </w:rPr>
      </w:pPr>
      <w:r w:rsidRPr="005967CE">
        <w:rPr>
          <w:rFonts w:ascii="Times New Roman" w:hAnsi="Times New Roman"/>
          <w:b/>
          <w:i/>
          <w:color w:val="000000"/>
          <w:sz w:val="28"/>
          <w:lang w:val="ru-RU"/>
        </w:rPr>
        <w:t xml:space="preserve">Способы самостоятельной деятельности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C1DE5" w:rsidRPr="005967CE" w:rsidRDefault="00B3761E">
      <w:pPr>
        <w:spacing w:after="0" w:line="264" w:lineRule="auto"/>
        <w:ind w:firstLine="600"/>
        <w:jc w:val="both"/>
        <w:rPr>
          <w:lang w:val="ru-RU"/>
        </w:rPr>
      </w:pPr>
      <w:r w:rsidRPr="005967CE">
        <w:rPr>
          <w:rFonts w:ascii="Times New Roman" w:hAnsi="Times New Roman"/>
          <w:b/>
          <w:i/>
          <w:color w:val="000000"/>
          <w:sz w:val="28"/>
          <w:lang w:val="ru-RU"/>
        </w:rPr>
        <w:t xml:space="preserve">Физическое совершенствование </w:t>
      </w:r>
    </w:p>
    <w:p w:rsidR="008C1DE5" w:rsidRPr="005967CE" w:rsidRDefault="00B3761E">
      <w:pPr>
        <w:spacing w:after="0" w:line="264" w:lineRule="auto"/>
        <w:ind w:firstLine="600"/>
        <w:jc w:val="both"/>
        <w:rPr>
          <w:lang w:val="ru-RU"/>
        </w:rPr>
      </w:pPr>
      <w:r w:rsidRPr="005967CE">
        <w:rPr>
          <w:rFonts w:ascii="Times New Roman" w:hAnsi="Times New Roman"/>
          <w:i/>
          <w:color w:val="000000"/>
          <w:sz w:val="28"/>
          <w:lang w:val="ru-RU"/>
        </w:rPr>
        <w:t xml:space="preserve">Оздоровительная физическая культура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w:t>
      </w:r>
      <w:r w:rsidRPr="005967CE">
        <w:rPr>
          <w:rFonts w:ascii="Times New Roman" w:hAnsi="Times New Roman"/>
          <w:color w:val="000000"/>
          <w:sz w:val="28"/>
          <w:lang w:val="ru-RU"/>
        </w:rPr>
        <w:lastRenderedPageBreak/>
        <w:t xml:space="preserve">больших мышечных групп. Закаливающие процедуры: купание в естественных водоёмах, солнечные и воздушные процедуры. </w:t>
      </w:r>
    </w:p>
    <w:p w:rsidR="008C1DE5" w:rsidRPr="005967CE" w:rsidRDefault="00B3761E">
      <w:pPr>
        <w:spacing w:after="0" w:line="264" w:lineRule="auto"/>
        <w:ind w:firstLine="600"/>
        <w:jc w:val="both"/>
        <w:rPr>
          <w:lang w:val="ru-RU"/>
        </w:rPr>
      </w:pPr>
      <w:r w:rsidRPr="005967CE">
        <w:rPr>
          <w:rFonts w:ascii="Times New Roman" w:hAnsi="Times New Roman"/>
          <w:i/>
          <w:color w:val="000000"/>
          <w:sz w:val="28"/>
          <w:lang w:val="ru-RU"/>
        </w:rPr>
        <w:t xml:space="preserve">Спортивно-оздоровительная физическая культура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Гимнастика с основами акробатики</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5967CE">
        <w:rPr>
          <w:rFonts w:ascii="Times New Roman" w:hAnsi="Times New Roman"/>
          <w:color w:val="000000"/>
          <w:sz w:val="28"/>
          <w:lang w:val="ru-RU"/>
        </w:rPr>
        <w:t>напрыгивания</w:t>
      </w:r>
      <w:proofErr w:type="spellEnd"/>
      <w:r w:rsidRPr="005967CE">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«Летка-</w:t>
      </w:r>
      <w:proofErr w:type="spellStart"/>
      <w:r w:rsidRPr="005967CE">
        <w:rPr>
          <w:rFonts w:ascii="Times New Roman" w:hAnsi="Times New Roman"/>
          <w:color w:val="000000"/>
          <w:sz w:val="28"/>
          <w:lang w:val="ru-RU"/>
        </w:rPr>
        <w:t>енка</w:t>
      </w:r>
      <w:proofErr w:type="spellEnd"/>
      <w:r w:rsidRPr="005967CE">
        <w:rPr>
          <w:rFonts w:ascii="Times New Roman" w:hAnsi="Times New Roman"/>
          <w:color w:val="000000"/>
          <w:sz w:val="28"/>
          <w:lang w:val="ru-RU"/>
        </w:rPr>
        <w:t>».</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Лёгкая атлетика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8C1DE5" w:rsidRPr="005967CE" w:rsidRDefault="00B3761E" w:rsidP="00B3761E">
      <w:pPr>
        <w:spacing w:after="0" w:line="264" w:lineRule="auto"/>
        <w:ind w:firstLine="600"/>
        <w:jc w:val="both"/>
        <w:rPr>
          <w:lang w:val="ru-RU"/>
        </w:rPr>
      </w:pPr>
      <w:r w:rsidRPr="005967CE">
        <w:rPr>
          <w:rFonts w:ascii="Times New Roman" w:hAnsi="Times New Roman"/>
          <w:color w:val="000000"/>
          <w:sz w:val="28"/>
          <w:lang w:val="ru-RU"/>
        </w:rPr>
        <w:t xml:space="preserve"> Подвижные и спортивные игры</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8C1DE5" w:rsidRPr="005967CE" w:rsidRDefault="00B3761E">
      <w:pPr>
        <w:spacing w:after="0" w:line="264" w:lineRule="auto"/>
        <w:ind w:firstLine="600"/>
        <w:jc w:val="both"/>
        <w:rPr>
          <w:lang w:val="ru-RU"/>
        </w:rPr>
      </w:pPr>
      <w:proofErr w:type="spellStart"/>
      <w:r w:rsidRPr="005967CE">
        <w:rPr>
          <w:rFonts w:ascii="Times New Roman" w:hAnsi="Times New Roman"/>
          <w:color w:val="000000"/>
          <w:sz w:val="28"/>
          <w:lang w:val="ru-RU"/>
        </w:rPr>
        <w:t>Прикладно</w:t>
      </w:r>
      <w:proofErr w:type="spellEnd"/>
      <w:r w:rsidRPr="005967CE">
        <w:rPr>
          <w:rFonts w:ascii="Times New Roman" w:hAnsi="Times New Roman"/>
          <w:color w:val="000000"/>
          <w:sz w:val="28"/>
          <w:lang w:val="ru-RU"/>
        </w:rPr>
        <w:t>-ориентированная физическая культура</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8C1DE5" w:rsidRPr="005967CE" w:rsidRDefault="008C1DE5">
      <w:pPr>
        <w:rPr>
          <w:lang w:val="ru-RU"/>
        </w:rPr>
        <w:sectPr w:rsidR="008C1DE5" w:rsidRPr="005967CE">
          <w:pgSz w:w="11906" w:h="16383"/>
          <w:pgMar w:top="1134" w:right="850" w:bottom="1134" w:left="1701" w:header="720" w:footer="720" w:gutter="0"/>
          <w:cols w:space="720"/>
        </w:sectPr>
      </w:pPr>
    </w:p>
    <w:p w:rsidR="008C1DE5" w:rsidRPr="005967CE" w:rsidRDefault="00B3761E">
      <w:pPr>
        <w:spacing w:after="0" w:line="264" w:lineRule="auto"/>
        <w:ind w:left="120"/>
        <w:jc w:val="both"/>
        <w:rPr>
          <w:lang w:val="ru-RU"/>
        </w:rPr>
      </w:pPr>
      <w:bookmarkStart w:id="6" w:name="_Toc137548640"/>
      <w:bookmarkStart w:id="7" w:name="block-7616215"/>
      <w:bookmarkEnd w:id="3"/>
      <w:bookmarkEnd w:id="6"/>
      <w:r w:rsidRPr="005967CE">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8C1DE5" w:rsidRPr="005967CE" w:rsidRDefault="00B3761E">
      <w:pPr>
        <w:spacing w:after="0" w:line="264" w:lineRule="auto"/>
        <w:ind w:firstLine="600"/>
        <w:jc w:val="both"/>
        <w:rPr>
          <w:lang w:val="ru-RU"/>
        </w:rPr>
      </w:pPr>
      <w:r w:rsidRPr="005967CE">
        <w:rPr>
          <w:rFonts w:ascii="Times New Roman" w:hAnsi="Times New Roman"/>
          <w:b/>
          <w:color w:val="000000"/>
          <w:sz w:val="28"/>
          <w:lang w:val="ru-RU"/>
        </w:rPr>
        <w:t xml:space="preserve"> </w:t>
      </w:r>
    </w:p>
    <w:p w:rsidR="008C1DE5" w:rsidRPr="005967CE" w:rsidRDefault="008C1DE5">
      <w:pPr>
        <w:spacing w:after="0"/>
        <w:ind w:left="120"/>
        <w:rPr>
          <w:lang w:val="ru-RU"/>
        </w:rPr>
      </w:pPr>
      <w:bookmarkStart w:id="8" w:name="_Toc137548641"/>
      <w:bookmarkEnd w:id="8"/>
    </w:p>
    <w:p w:rsidR="008C1DE5" w:rsidRPr="005967CE" w:rsidRDefault="00B3761E">
      <w:pPr>
        <w:spacing w:after="0" w:line="264" w:lineRule="auto"/>
        <w:ind w:left="120"/>
        <w:jc w:val="both"/>
        <w:rPr>
          <w:lang w:val="ru-RU"/>
        </w:rPr>
      </w:pPr>
      <w:r w:rsidRPr="005967CE">
        <w:rPr>
          <w:rFonts w:ascii="Times New Roman" w:hAnsi="Times New Roman"/>
          <w:b/>
          <w:color w:val="000000"/>
          <w:sz w:val="28"/>
          <w:lang w:val="ru-RU"/>
        </w:rPr>
        <w:t>ЛИЧНОСТНЫЕ РЕЗУЛЬТАТЫ</w:t>
      </w:r>
    </w:p>
    <w:p w:rsidR="008C1DE5" w:rsidRPr="005967CE" w:rsidRDefault="008C1DE5">
      <w:pPr>
        <w:spacing w:after="0" w:line="264" w:lineRule="auto"/>
        <w:ind w:left="120"/>
        <w:jc w:val="both"/>
        <w:rPr>
          <w:lang w:val="ru-RU"/>
        </w:rPr>
      </w:pP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8C1DE5" w:rsidRPr="005967CE" w:rsidRDefault="00B3761E">
      <w:pPr>
        <w:numPr>
          <w:ilvl w:val="0"/>
          <w:numId w:val="1"/>
        </w:numPr>
        <w:spacing w:after="0" w:line="264" w:lineRule="auto"/>
        <w:jc w:val="both"/>
        <w:rPr>
          <w:lang w:val="ru-RU"/>
        </w:rPr>
      </w:pPr>
      <w:r w:rsidRPr="005967CE">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8C1DE5" w:rsidRPr="005967CE" w:rsidRDefault="00B3761E">
      <w:pPr>
        <w:numPr>
          <w:ilvl w:val="0"/>
          <w:numId w:val="1"/>
        </w:numPr>
        <w:spacing w:after="0" w:line="264" w:lineRule="auto"/>
        <w:jc w:val="both"/>
        <w:rPr>
          <w:lang w:val="ru-RU"/>
        </w:rPr>
      </w:pPr>
      <w:r w:rsidRPr="005967CE">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8C1DE5" w:rsidRPr="005967CE" w:rsidRDefault="00B3761E">
      <w:pPr>
        <w:numPr>
          <w:ilvl w:val="0"/>
          <w:numId w:val="1"/>
        </w:numPr>
        <w:spacing w:after="0" w:line="264" w:lineRule="auto"/>
        <w:jc w:val="both"/>
        <w:rPr>
          <w:lang w:val="ru-RU"/>
        </w:rPr>
      </w:pPr>
      <w:r w:rsidRPr="005967CE">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C1DE5" w:rsidRPr="005967CE" w:rsidRDefault="00B3761E">
      <w:pPr>
        <w:numPr>
          <w:ilvl w:val="0"/>
          <w:numId w:val="1"/>
        </w:numPr>
        <w:spacing w:after="0" w:line="264" w:lineRule="auto"/>
        <w:jc w:val="both"/>
        <w:rPr>
          <w:lang w:val="ru-RU"/>
        </w:rPr>
      </w:pPr>
      <w:r w:rsidRPr="005967CE">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8C1DE5" w:rsidRPr="005967CE" w:rsidRDefault="00B3761E">
      <w:pPr>
        <w:numPr>
          <w:ilvl w:val="0"/>
          <w:numId w:val="1"/>
        </w:numPr>
        <w:spacing w:after="0" w:line="264" w:lineRule="auto"/>
        <w:jc w:val="both"/>
        <w:rPr>
          <w:lang w:val="ru-RU"/>
        </w:rPr>
      </w:pPr>
      <w:r w:rsidRPr="005967CE">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8C1DE5" w:rsidRPr="005967CE" w:rsidRDefault="00B3761E">
      <w:pPr>
        <w:numPr>
          <w:ilvl w:val="0"/>
          <w:numId w:val="1"/>
        </w:numPr>
        <w:spacing w:after="0" w:line="264" w:lineRule="auto"/>
        <w:jc w:val="both"/>
        <w:rPr>
          <w:lang w:val="ru-RU"/>
        </w:rPr>
      </w:pPr>
      <w:r w:rsidRPr="005967CE">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8C1DE5" w:rsidRPr="005967CE" w:rsidRDefault="008C1DE5">
      <w:pPr>
        <w:spacing w:after="0"/>
        <w:ind w:left="120"/>
        <w:rPr>
          <w:lang w:val="ru-RU"/>
        </w:rPr>
      </w:pPr>
      <w:bookmarkStart w:id="9" w:name="_Toc137548642"/>
      <w:bookmarkEnd w:id="9"/>
    </w:p>
    <w:p w:rsidR="008C1DE5" w:rsidRPr="005967CE" w:rsidRDefault="008C1DE5">
      <w:pPr>
        <w:spacing w:after="0" w:line="264" w:lineRule="auto"/>
        <w:ind w:left="120"/>
        <w:jc w:val="both"/>
        <w:rPr>
          <w:lang w:val="ru-RU"/>
        </w:rPr>
      </w:pPr>
    </w:p>
    <w:p w:rsidR="008C1DE5" w:rsidRPr="005967CE" w:rsidRDefault="00B3761E">
      <w:pPr>
        <w:spacing w:after="0" w:line="264" w:lineRule="auto"/>
        <w:ind w:left="120"/>
        <w:jc w:val="both"/>
        <w:rPr>
          <w:lang w:val="ru-RU"/>
        </w:rPr>
      </w:pPr>
      <w:r w:rsidRPr="005967CE">
        <w:rPr>
          <w:rFonts w:ascii="Times New Roman" w:hAnsi="Times New Roman"/>
          <w:b/>
          <w:color w:val="000000"/>
          <w:sz w:val="28"/>
          <w:lang w:val="ru-RU"/>
        </w:rPr>
        <w:t>МЕТАПРЕДМЕТНЫЕ РЕЗУЛЬТАТЫ</w:t>
      </w:r>
    </w:p>
    <w:p w:rsidR="008C1DE5" w:rsidRPr="005967CE" w:rsidRDefault="008C1DE5">
      <w:pPr>
        <w:spacing w:after="0" w:line="264" w:lineRule="auto"/>
        <w:ind w:left="120"/>
        <w:jc w:val="both"/>
        <w:rPr>
          <w:lang w:val="ru-RU"/>
        </w:rPr>
      </w:pP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5967CE">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0" w:name="_Toc134720971"/>
      <w:bookmarkEnd w:id="10"/>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К концу обучения в</w:t>
      </w:r>
      <w:r w:rsidRPr="005967CE">
        <w:rPr>
          <w:rFonts w:ascii="Times New Roman" w:hAnsi="Times New Roman"/>
          <w:b/>
          <w:color w:val="000000"/>
          <w:sz w:val="28"/>
          <w:lang w:val="ru-RU"/>
        </w:rPr>
        <w:t xml:space="preserve"> 3 классе</w:t>
      </w:r>
      <w:r w:rsidRPr="005967CE">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8C1DE5" w:rsidRDefault="00B3761E">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8C1DE5" w:rsidRPr="005967CE" w:rsidRDefault="00B3761E">
      <w:pPr>
        <w:numPr>
          <w:ilvl w:val="0"/>
          <w:numId w:val="8"/>
        </w:numPr>
        <w:spacing w:after="0" w:line="264" w:lineRule="auto"/>
        <w:jc w:val="both"/>
        <w:rPr>
          <w:lang w:val="ru-RU"/>
        </w:rPr>
      </w:pPr>
      <w:r w:rsidRPr="005967CE">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C1DE5" w:rsidRPr="005967CE" w:rsidRDefault="00B3761E">
      <w:pPr>
        <w:numPr>
          <w:ilvl w:val="0"/>
          <w:numId w:val="8"/>
        </w:numPr>
        <w:spacing w:after="0" w:line="264" w:lineRule="auto"/>
        <w:jc w:val="both"/>
        <w:rPr>
          <w:lang w:val="ru-RU"/>
        </w:rPr>
      </w:pPr>
      <w:r w:rsidRPr="005967CE">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8C1DE5" w:rsidRPr="005967CE" w:rsidRDefault="00B3761E">
      <w:pPr>
        <w:numPr>
          <w:ilvl w:val="0"/>
          <w:numId w:val="8"/>
        </w:numPr>
        <w:spacing w:after="0" w:line="264" w:lineRule="auto"/>
        <w:jc w:val="both"/>
        <w:rPr>
          <w:lang w:val="ru-RU"/>
        </w:rPr>
      </w:pPr>
      <w:r w:rsidRPr="005967CE">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C1DE5" w:rsidRPr="005967CE" w:rsidRDefault="00B3761E">
      <w:pPr>
        <w:numPr>
          <w:ilvl w:val="0"/>
          <w:numId w:val="8"/>
        </w:numPr>
        <w:spacing w:after="0" w:line="264" w:lineRule="auto"/>
        <w:jc w:val="both"/>
        <w:rPr>
          <w:lang w:val="ru-RU"/>
        </w:rPr>
      </w:pPr>
      <w:r w:rsidRPr="005967CE">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8C1DE5" w:rsidRPr="005967CE" w:rsidRDefault="00B3761E">
      <w:pPr>
        <w:numPr>
          <w:ilvl w:val="0"/>
          <w:numId w:val="8"/>
        </w:numPr>
        <w:spacing w:after="0" w:line="264" w:lineRule="auto"/>
        <w:jc w:val="both"/>
        <w:rPr>
          <w:lang w:val="ru-RU"/>
        </w:rPr>
      </w:pPr>
      <w:r w:rsidRPr="005967CE">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C1DE5" w:rsidRDefault="00B3761E">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8C1DE5" w:rsidRPr="005967CE" w:rsidRDefault="00B3761E">
      <w:pPr>
        <w:numPr>
          <w:ilvl w:val="0"/>
          <w:numId w:val="9"/>
        </w:numPr>
        <w:spacing w:after="0" w:line="264" w:lineRule="auto"/>
        <w:jc w:val="both"/>
        <w:rPr>
          <w:lang w:val="ru-RU"/>
        </w:rPr>
      </w:pPr>
      <w:r w:rsidRPr="005967CE">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8C1DE5" w:rsidRPr="005967CE" w:rsidRDefault="00B3761E">
      <w:pPr>
        <w:numPr>
          <w:ilvl w:val="0"/>
          <w:numId w:val="9"/>
        </w:numPr>
        <w:spacing w:after="0" w:line="264" w:lineRule="auto"/>
        <w:jc w:val="both"/>
        <w:rPr>
          <w:lang w:val="ru-RU"/>
        </w:rPr>
      </w:pPr>
      <w:r w:rsidRPr="005967CE">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C1DE5" w:rsidRPr="005967CE" w:rsidRDefault="00B3761E">
      <w:pPr>
        <w:numPr>
          <w:ilvl w:val="0"/>
          <w:numId w:val="9"/>
        </w:numPr>
        <w:spacing w:after="0" w:line="264" w:lineRule="auto"/>
        <w:jc w:val="both"/>
        <w:rPr>
          <w:lang w:val="ru-RU"/>
        </w:rPr>
      </w:pPr>
      <w:r w:rsidRPr="005967CE">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8C1DE5" w:rsidRPr="005967CE" w:rsidRDefault="00B3761E">
      <w:pPr>
        <w:numPr>
          <w:ilvl w:val="0"/>
          <w:numId w:val="9"/>
        </w:numPr>
        <w:spacing w:after="0" w:line="264" w:lineRule="auto"/>
        <w:jc w:val="both"/>
        <w:rPr>
          <w:lang w:val="ru-RU"/>
        </w:rPr>
      </w:pPr>
      <w:r w:rsidRPr="005967CE">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8C1DE5" w:rsidRDefault="00B3761E">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8C1DE5" w:rsidRPr="005967CE" w:rsidRDefault="00B3761E">
      <w:pPr>
        <w:numPr>
          <w:ilvl w:val="0"/>
          <w:numId w:val="10"/>
        </w:numPr>
        <w:spacing w:after="0" w:line="264" w:lineRule="auto"/>
        <w:jc w:val="both"/>
        <w:rPr>
          <w:lang w:val="ru-RU"/>
        </w:rPr>
      </w:pPr>
      <w:r w:rsidRPr="005967CE">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8C1DE5" w:rsidRPr="005967CE" w:rsidRDefault="00B3761E">
      <w:pPr>
        <w:numPr>
          <w:ilvl w:val="0"/>
          <w:numId w:val="10"/>
        </w:numPr>
        <w:spacing w:after="0" w:line="264" w:lineRule="auto"/>
        <w:jc w:val="both"/>
        <w:rPr>
          <w:lang w:val="ru-RU"/>
        </w:rPr>
      </w:pPr>
      <w:r w:rsidRPr="005967CE">
        <w:rPr>
          <w:rFonts w:ascii="Times New Roman" w:hAnsi="Times New Roman"/>
          <w:color w:val="000000"/>
          <w:sz w:val="28"/>
          <w:lang w:val="ru-RU"/>
        </w:rPr>
        <w:lastRenderedPageBreak/>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8C1DE5" w:rsidRPr="005967CE" w:rsidRDefault="00B3761E">
      <w:pPr>
        <w:numPr>
          <w:ilvl w:val="0"/>
          <w:numId w:val="10"/>
        </w:numPr>
        <w:spacing w:after="0" w:line="264" w:lineRule="auto"/>
        <w:jc w:val="both"/>
        <w:rPr>
          <w:lang w:val="ru-RU"/>
        </w:rPr>
      </w:pPr>
      <w:r w:rsidRPr="005967CE">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К концу обучения в</w:t>
      </w:r>
      <w:r w:rsidRPr="005967CE">
        <w:rPr>
          <w:rFonts w:ascii="Times New Roman" w:hAnsi="Times New Roman"/>
          <w:b/>
          <w:color w:val="000000"/>
          <w:sz w:val="28"/>
          <w:lang w:val="ru-RU"/>
        </w:rPr>
        <w:t xml:space="preserve"> 4 классе</w:t>
      </w:r>
      <w:r w:rsidRPr="005967CE">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8C1DE5" w:rsidRDefault="00B3761E">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8C1DE5" w:rsidRPr="005967CE" w:rsidRDefault="00B3761E">
      <w:pPr>
        <w:numPr>
          <w:ilvl w:val="0"/>
          <w:numId w:val="11"/>
        </w:numPr>
        <w:spacing w:after="0" w:line="264" w:lineRule="auto"/>
        <w:jc w:val="both"/>
        <w:rPr>
          <w:lang w:val="ru-RU"/>
        </w:rPr>
      </w:pPr>
      <w:r w:rsidRPr="005967CE">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C1DE5" w:rsidRPr="005967CE" w:rsidRDefault="00B3761E">
      <w:pPr>
        <w:numPr>
          <w:ilvl w:val="0"/>
          <w:numId w:val="11"/>
        </w:numPr>
        <w:spacing w:after="0" w:line="264" w:lineRule="auto"/>
        <w:jc w:val="both"/>
        <w:rPr>
          <w:lang w:val="ru-RU"/>
        </w:rPr>
      </w:pPr>
      <w:r w:rsidRPr="005967CE">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C1DE5" w:rsidRPr="005967CE" w:rsidRDefault="00B3761E">
      <w:pPr>
        <w:numPr>
          <w:ilvl w:val="0"/>
          <w:numId w:val="11"/>
        </w:numPr>
        <w:spacing w:after="0" w:line="264" w:lineRule="auto"/>
        <w:jc w:val="both"/>
        <w:rPr>
          <w:lang w:val="ru-RU"/>
        </w:rPr>
      </w:pPr>
      <w:r w:rsidRPr="005967CE">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8C1DE5" w:rsidRDefault="00B3761E">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8C1DE5" w:rsidRPr="005967CE" w:rsidRDefault="00B3761E">
      <w:pPr>
        <w:numPr>
          <w:ilvl w:val="0"/>
          <w:numId w:val="12"/>
        </w:numPr>
        <w:spacing w:after="0" w:line="264" w:lineRule="auto"/>
        <w:jc w:val="both"/>
        <w:rPr>
          <w:lang w:val="ru-RU"/>
        </w:rPr>
      </w:pPr>
      <w:r w:rsidRPr="005967CE">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8C1DE5" w:rsidRPr="005967CE" w:rsidRDefault="00B3761E">
      <w:pPr>
        <w:numPr>
          <w:ilvl w:val="0"/>
          <w:numId w:val="12"/>
        </w:numPr>
        <w:spacing w:after="0" w:line="264" w:lineRule="auto"/>
        <w:jc w:val="both"/>
        <w:rPr>
          <w:lang w:val="ru-RU"/>
        </w:rPr>
      </w:pPr>
      <w:r w:rsidRPr="005967CE">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8C1DE5" w:rsidRPr="005967CE" w:rsidRDefault="00B3761E">
      <w:pPr>
        <w:numPr>
          <w:ilvl w:val="0"/>
          <w:numId w:val="12"/>
        </w:numPr>
        <w:spacing w:after="0" w:line="264" w:lineRule="auto"/>
        <w:jc w:val="both"/>
        <w:rPr>
          <w:lang w:val="ru-RU"/>
        </w:rPr>
      </w:pPr>
      <w:r w:rsidRPr="005967CE">
        <w:rPr>
          <w:rFonts w:ascii="Times New Roman" w:hAnsi="Times New Roman"/>
          <w:color w:val="000000"/>
          <w:sz w:val="28"/>
          <w:lang w:val="ru-RU"/>
        </w:rPr>
        <w:t>оказывать посильную первую помощь во время занятий физической культурой.</w:t>
      </w:r>
    </w:p>
    <w:p w:rsidR="008C1DE5" w:rsidRDefault="00B3761E">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8C1DE5" w:rsidRPr="005967CE" w:rsidRDefault="00B3761E">
      <w:pPr>
        <w:numPr>
          <w:ilvl w:val="0"/>
          <w:numId w:val="13"/>
        </w:numPr>
        <w:spacing w:after="0" w:line="264" w:lineRule="auto"/>
        <w:jc w:val="both"/>
        <w:rPr>
          <w:lang w:val="ru-RU"/>
        </w:rPr>
      </w:pPr>
      <w:r w:rsidRPr="005967CE">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8C1DE5" w:rsidRPr="005967CE" w:rsidRDefault="00B3761E">
      <w:pPr>
        <w:numPr>
          <w:ilvl w:val="0"/>
          <w:numId w:val="13"/>
        </w:numPr>
        <w:spacing w:after="0" w:line="264" w:lineRule="auto"/>
        <w:jc w:val="both"/>
        <w:rPr>
          <w:lang w:val="ru-RU"/>
        </w:rPr>
      </w:pPr>
      <w:r w:rsidRPr="005967CE">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8C1DE5" w:rsidRPr="005967CE" w:rsidRDefault="008C1DE5">
      <w:pPr>
        <w:spacing w:after="0"/>
        <w:ind w:left="120"/>
        <w:rPr>
          <w:lang w:val="ru-RU"/>
        </w:rPr>
      </w:pPr>
      <w:bookmarkStart w:id="11" w:name="_Toc137548643"/>
      <w:bookmarkEnd w:id="11"/>
    </w:p>
    <w:p w:rsidR="008C1DE5" w:rsidRPr="005967CE" w:rsidRDefault="008C1DE5">
      <w:pPr>
        <w:spacing w:after="0" w:line="264" w:lineRule="auto"/>
        <w:ind w:left="120"/>
        <w:jc w:val="both"/>
        <w:rPr>
          <w:lang w:val="ru-RU"/>
        </w:rPr>
      </w:pP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К концу обучения в</w:t>
      </w:r>
      <w:r w:rsidRPr="005967CE">
        <w:rPr>
          <w:rFonts w:ascii="Times New Roman" w:hAnsi="Times New Roman"/>
          <w:b/>
          <w:color w:val="000000"/>
          <w:sz w:val="28"/>
          <w:lang w:val="ru-RU"/>
        </w:rPr>
        <w:t xml:space="preserve"> 3 классе</w:t>
      </w:r>
      <w:r w:rsidRPr="005967CE">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lastRenderedPageBreak/>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выполнять движение </w:t>
      </w:r>
      <w:proofErr w:type="spellStart"/>
      <w:r w:rsidRPr="005967CE">
        <w:rPr>
          <w:rFonts w:ascii="Times New Roman" w:hAnsi="Times New Roman"/>
          <w:color w:val="000000"/>
          <w:sz w:val="28"/>
          <w:lang w:val="ru-RU"/>
        </w:rPr>
        <w:t>противоходом</w:t>
      </w:r>
      <w:proofErr w:type="spellEnd"/>
      <w:r w:rsidRPr="005967CE">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передвигаться на лыжах одновременным </w:t>
      </w:r>
      <w:proofErr w:type="spellStart"/>
      <w:r w:rsidRPr="005967CE">
        <w:rPr>
          <w:rFonts w:ascii="Times New Roman" w:hAnsi="Times New Roman"/>
          <w:color w:val="000000"/>
          <w:sz w:val="28"/>
          <w:lang w:val="ru-RU"/>
        </w:rPr>
        <w:t>двухшажным</w:t>
      </w:r>
      <w:proofErr w:type="spellEnd"/>
      <w:r w:rsidRPr="005967CE">
        <w:rPr>
          <w:rFonts w:ascii="Times New Roman" w:hAnsi="Times New Roman"/>
          <w:color w:val="000000"/>
          <w:sz w:val="28"/>
          <w:lang w:val="ru-RU"/>
        </w:rPr>
        <w:t xml:space="preserve"> ходом, спускаться с пологого склона в стойке лыжника и тормозить плугом;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8C1DE5" w:rsidRPr="005967CE" w:rsidRDefault="00B3761E">
      <w:pPr>
        <w:numPr>
          <w:ilvl w:val="0"/>
          <w:numId w:val="16"/>
        </w:numPr>
        <w:spacing w:after="0" w:line="264" w:lineRule="auto"/>
        <w:jc w:val="both"/>
        <w:rPr>
          <w:lang w:val="ru-RU"/>
        </w:rPr>
      </w:pPr>
      <w:r w:rsidRPr="005967CE">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2" w:name="_Toc103687220"/>
      <w:bookmarkEnd w:id="12"/>
    </w:p>
    <w:p w:rsidR="008C1DE5" w:rsidRPr="005967CE" w:rsidRDefault="008C1DE5">
      <w:pPr>
        <w:spacing w:after="0"/>
        <w:ind w:left="120"/>
        <w:rPr>
          <w:lang w:val="ru-RU"/>
        </w:rPr>
      </w:pPr>
      <w:bookmarkStart w:id="13" w:name="_Toc137548647"/>
      <w:bookmarkEnd w:id="13"/>
    </w:p>
    <w:p w:rsidR="008C1DE5" w:rsidRPr="005967CE" w:rsidRDefault="008C1DE5">
      <w:pPr>
        <w:spacing w:after="0" w:line="264" w:lineRule="auto"/>
        <w:ind w:left="120"/>
        <w:jc w:val="both"/>
        <w:rPr>
          <w:lang w:val="ru-RU"/>
        </w:rPr>
      </w:pPr>
    </w:p>
    <w:p w:rsidR="008C1DE5" w:rsidRPr="005967CE" w:rsidRDefault="00B3761E">
      <w:pPr>
        <w:spacing w:after="0" w:line="264" w:lineRule="auto"/>
        <w:ind w:left="120"/>
        <w:jc w:val="both"/>
        <w:rPr>
          <w:lang w:val="ru-RU"/>
        </w:rPr>
      </w:pPr>
      <w:r w:rsidRPr="005967CE">
        <w:rPr>
          <w:rFonts w:ascii="Times New Roman" w:hAnsi="Times New Roman"/>
          <w:b/>
          <w:color w:val="000000"/>
          <w:sz w:val="28"/>
          <w:lang w:val="ru-RU"/>
        </w:rPr>
        <w:t>4 КЛАСС</w:t>
      </w:r>
    </w:p>
    <w:p w:rsidR="008C1DE5" w:rsidRPr="005967CE" w:rsidRDefault="00B3761E">
      <w:pPr>
        <w:spacing w:after="0" w:line="264" w:lineRule="auto"/>
        <w:ind w:firstLine="600"/>
        <w:jc w:val="both"/>
        <w:rPr>
          <w:lang w:val="ru-RU"/>
        </w:rPr>
      </w:pPr>
      <w:r w:rsidRPr="005967CE">
        <w:rPr>
          <w:rFonts w:ascii="Times New Roman" w:hAnsi="Times New Roman"/>
          <w:color w:val="000000"/>
          <w:sz w:val="28"/>
          <w:lang w:val="ru-RU"/>
        </w:rPr>
        <w:t xml:space="preserve">К концу обучения в </w:t>
      </w:r>
      <w:r w:rsidRPr="005967CE">
        <w:rPr>
          <w:rFonts w:ascii="Times New Roman" w:hAnsi="Times New Roman"/>
          <w:b/>
          <w:color w:val="000000"/>
          <w:sz w:val="28"/>
          <w:lang w:val="ru-RU"/>
        </w:rPr>
        <w:t>4 классе</w:t>
      </w:r>
      <w:r w:rsidRPr="005967CE">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lastRenderedPageBreak/>
        <w:t xml:space="preserve">объяснять назначение комплекса ГТО и выявлять его связь с подготовкой к труду и защите Родины; </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проявлять готовность оказать первую помощь в случае необходимости;</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5967CE">
        <w:rPr>
          <w:rFonts w:ascii="Times New Roman" w:hAnsi="Times New Roman"/>
          <w:color w:val="000000"/>
          <w:sz w:val="28"/>
          <w:lang w:val="ru-RU"/>
        </w:rPr>
        <w:t>напрыгивания</w:t>
      </w:r>
      <w:proofErr w:type="spellEnd"/>
      <w:r w:rsidRPr="005967CE">
        <w:rPr>
          <w:rFonts w:ascii="Times New Roman" w:hAnsi="Times New Roman"/>
          <w:color w:val="000000"/>
          <w:sz w:val="28"/>
          <w:lang w:val="ru-RU"/>
        </w:rPr>
        <w:t>;</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демонстрировать движения танца «Летка-</w:t>
      </w:r>
      <w:proofErr w:type="spellStart"/>
      <w:r w:rsidRPr="005967CE">
        <w:rPr>
          <w:rFonts w:ascii="Times New Roman" w:hAnsi="Times New Roman"/>
          <w:color w:val="000000"/>
          <w:sz w:val="28"/>
          <w:lang w:val="ru-RU"/>
        </w:rPr>
        <w:t>енка</w:t>
      </w:r>
      <w:proofErr w:type="spellEnd"/>
      <w:r w:rsidRPr="005967CE">
        <w:rPr>
          <w:rFonts w:ascii="Times New Roman" w:hAnsi="Times New Roman"/>
          <w:color w:val="000000"/>
          <w:sz w:val="28"/>
          <w:lang w:val="ru-RU"/>
        </w:rPr>
        <w:t xml:space="preserve">» в групповом исполнении под музыкальное сопровождение; </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 xml:space="preserve">выполнять прыжок в высоту с разбега перешагиванием; </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 xml:space="preserve">выполнять метание малого (теннисного) мяча на дальность; </w:t>
      </w:r>
    </w:p>
    <w:p w:rsidR="008C1DE5" w:rsidRPr="005967CE" w:rsidRDefault="00B3761E">
      <w:pPr>
        <w:numPr>
          <w:ilvl w:val="0"/>
          <w:numId w:val="17"/>
        </w:numPr>
        <w:spacing w:after="0" w:line="264" w:lineRule="auto"/>
        <w:jc w:val="both"/>
        <w:rPr>
          <w:lang w:val="ru-RU"/>
        </w:rPr>
      </w:pPr>
      <w:r w:rsidRPr="005967CE">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8C1DE5" w:rsidRPr="006B3C5A" w:rsidRDefault="00B3761E" w:rsidP="006B3C5A">
      <w:pPr>
        <w:numPr>
          <w:ilvl w:val="0"/>
          <w:numId w:val="17"/>
        </w:numPr>
        <w:spacing w:after="0" w:line="264" w:lineRule="auto"/>
        <w:jc w:val="both"/>
        <w:rPr>
          <w:lang w:val="ru-RU"/>
        </w:rPr>
        <w:sectPr w:rsidR="008C1DE5" w:rsidRPr="006B3C5A">
          <w:pgSz w:w="11906" w:h="16383"/>
          <w:pgMar w:top="1134" w:right="850" w:bottom="1134" w:left="1701" w:header="720" w:footer="720" w:gutter="0"/>
          <w:cols w:space="720"/>
        </w:sectPr>
      </w:pPr>
      <w:r w:rsidRPr="005967CE">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8C1DE5" w:rsidRDefault="00B3761E" w:rsidP="006B3C5A">
      <w:pPr>
        <w:spacing w:after="0"/>
      </w:pPr>
      <w:bookmarkStart w:id="14" w:name="block-7616214"/>
      <w:bookmarkEnd w:id="7"/>
      <w:r>
        <w:rPr>
          <w:rFonts w:ascii="Times New Roman" w:hAnsi="Times New Roman"/>
          <w:b/>
          <w:color w:val="000000"/>
          <w:sz w:val="28"/>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8C1DE5" w:rsidTr="00B13052">
        <w:trPr>
          <w:trHeight w:val="144"/>
          <w:tblCellSpacing w:w="20" w:type="nil"/>
        </w:trPr>
        <w:tc>
          <w:tcPr>
            <w:tcW w:w="1319" w:type="dxa"/>
            <w:vMerge w:val="restart"/>
            <w:tcMar>
              <w:top w:w="50" w:type="dxa"/>
              <w:left w:w="100" w:type="dxa"/>
            </w:tcMar>
            <w:vAlign w:val="center"/>
          </w:tcPr>
          <w:p w:rsidR="008C1DE5" w:rsidRDefault="00B3761E">
            <w:pPr>
              <w:spacing w:after="0"/>
              <w:ind w:left="135"/>
            </w:pPr>
            <w:r>
              <w:rPr>
                <w:rFonts w:ascii="Times New Roman" w:hAnsi="Times New Roman"/>
                <w:b/>
                <w:color w:val="000000"/>
                <w:sz w:val="24"/>
              </w:rPr>
              <w:t xml:space="preserve">№ п/п </w:t>
            </w:r>
          </w:p>
          <w:p w:rsidR="008C1DE5" w:rsidRDefault="008C1DE5">
            <w:pPr>
              <w:spacing w:after="0"/>
              <w:ind w:left="135"/>
            </w:pPr>
          </w:p>
        </w:tc>
        <w:tc>
          <w:tcPr>
            <w:tcW w:w="4392"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C1DE5" w:rsidRDefault="008C1DE5">
            <w:pPr>
              <w:spacing w:after="0"/>
              <w:ind w:left="135"/>
            </w:pPr>
          </w:p>
        </w:tc>
        <w:tc>
          <w:tcPr>
            <w:tcW w:w="0" w:type="auto"/>
            <w:gridSpan w:val="3"/>
            <w:tcMar>
              <w:top w:w="50" w:type="dxa"/>
              <w:left w:w="100" w:type="dxa"/>
            </w:tcMar>
            <w:vAlign w:val="center"/>
          </w:tcPr>
          <w:p w:rsidR="008C1DE5" w:rsidRDefault="00B376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1DE5" w:rsidRDefault="008C1DE5">
            <w:pPr>
              <w:spacing w:after="0"/>
              <w:ind w:left="135"/>
            </w:pPr>
          </w:p>
        </w:tc>
      </w:tr>
      <w:tr w:rsidR="008C1DE5" w:rsidTr="00B13052">
        <w:trPr>
          <w:trHeight w:val="144"/>
          <w:tblCellSpacing w:w="20" w:type="nil"/>
        </w:trPr>
        <w:tc>
          <w:tcPr>
            <w:tcW w:w="0" w:type="auto"/>
            <w:vMerge/>
            <w:tcBorders>
              <w:top w:val="nil"/>
            </w:tcBorders>
            <w:tcMar>
              <w:top w:w="50" w:type="dxa"/>
              <w:left w:w="100" w:type="dxa"/>
            </w:tcMar>
          </w:tcPr>
          <w:p w:rsidR="008C1DE5" w:rsidRDefault="008C1DE5"/>
        </w:tc>
        <w:tc>
          <w:tcPr>
            <w:tcW w:w="0" w:type="auto"/>
            <w:vMerge/>
            <w:tcBorders>
              <w:top w:val="nil"/>
            </w:tcBorders>
            <w:tcMar>
              <w:top w:w="50" w:type="dxa"/>
              <w:left w:w="100" w:type="dxa"/>
            </w:tcMar>
          </w:tcPr>
          <w:p w:rsidR="008C1DE5" w:rsidRDefault="008C1DE5"/>
        </w:tc>
        <w:tc>
          <w:tcPr>
            <w:tcW w:w="1642"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1DE5" w:rsidRDefault="008C1DE5">
            <w:pPr>
              <w:spacing w:after="0"/>
              <w:ind w:left="135"/>
            </w:pPr>
          </w:p>
        </w:tc>
        <w:tc>
          <w:tcPr>
            <w:tcW w:w="1841"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1DE5" w:rsidRDefault="008C1DE5">
            <w:pPr>
              <w:spacing w:after="0"/>
              <w:ind w:left="135"/>
            </w:pPr>
          </w:p>
        </w:tc>
        <w:tc>
          <w:tcPr>
            <w:tcW w:w="1910"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1DE5" w:rsidRDefault="008C1DE5">
            <w:pPr>
              <w:spacing w:after="0"/>
              <w:ind w:left="135"/>
            </w:pPr>
          </w:p>
        </w:tc>
        <w:tc>
          <w:tcPr>
            <w:tcW w:w="0" w:type="auto"/>
            <w:vMerge/>
            <w:tcBorders>
              <w:top w:val="nil"/>
            </w:tcBorders>
            <w:tcMar>
              <w:top w:w="50" w:type="dxa"/>
              <w:left w:w="100" w:type="dxa"/>
            </w:tcMar>
          </w:tcPr>
          <w:p w:rsidR="008C1DE5" w:rsidRDefault="008C1DE5"/>
        </w:tc>
      </w:tr>
      <w:tr w:rsidR="008C1DE5" w:rsidRPr="00AB25F3">
        <w:trPr>
          <w:trHeight w:val="144"/>
          <w:tblCellSpacing w:w="20" w:type="nil"/>
        </w:trPr>
        <w:tc>
          <w:tcPr>
            <w:tcW w:w="0" w:type="auto"/>
            <w:gridSpan w:val="6"/>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b/>
                <w:color w:val="000000"/>
                <w:sz w:val="24"/>
                <w:lang w:val="ru-RU"/>
              </w:rPr>
              <w:t>Раздел 1.</w:t>
            </w:r>
            <w:r w:rsidRPr="005967CE">
              <w:rPr>
                <w:rFonts w:ascii="Times New Roman" w:hAnsi="Times New Roman"/>
                <w:color w:val="000000"/>
                <w:sz w:val="24"/>
                <w:lang w:val="ru-RU"/>
              </w:rPr>
              <w:t xml:space="preserve"> </w:t>
            </w:r>
            <w:r w:rsidRPr="005967CE">
              <w:rPr>
                <w:rFonts w:ascii="Times New Roman" w:hAnsi="Times New Roman"/>
                <w:b/>
                <w:color w:val="000000"/>
                <w:sz w:val="24"/>
                <w:lang w:val="ru-RU"/>
              </w:rPr>
              <w:t>Знания о физической культуре</w:t>
            </w:r>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t>1.1</w:t>
            </w:r>
          </w:p>
        </w:tc>
        <w:tc>
          <w:tcPr>
            <w:tcW w:w="4392"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642"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7B0EC6" w:rsidRDefault="008C1DE5">
            <w:pPr>
              <w:spacing w:after="0"/>
              <w:ind w:left="135"/>
              <w:jc w:val="cente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1DE5" w:rsidRDefault="008C1DE5"/>
        </w:tc>
      </w:tr>
      <w:tr w:rsidR="008C1DE5">
        <w:trPr>
          <w:trHeight w:val="144"/>
          <w:tblCellSpacing w:w="20" w:type="nil"/>
        </w:trPr>
        <w:tc>
          <w:tcPr>
            <w:tcW w:w="0" w:type="auto"/>
            <w:gridSpan w:val="6"/>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t>2.1</w:t>
            </w:r>
          </w:p>
        </w:tc>
        <w:tc>
          <w:tcPr>
            <w:tcW w:w="4392"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Виды физических упражнений, используемых на уроках</w:t>
            </w:r>
          </w:p>
        </w:tc>
        <w:tc>
          <w:tcPr>
            <w:tcW w:w="1642"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7B0EC6" w:rsidRDefault="008C1DE5">
            <w:pPr>
              <w:spacing w:after="0"/>
              <w:ind w:left="135"/>
              <w:jc w:val="cente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t>2.2</w:t>
            </w:r>
          </w:p>
        </w:tc>
        <w:tc>
          <w:tcPr>
            <w:tcW w:w="4392"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Измерение пульса на уроках физической культуры</w:t>
            </w:r>
          </w:p>
        </w:tc>
        <w:tc>
          <w:tcPr>
            <w:tcW w:w="1642"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B13052" w:rsidRDefault="008C1DE5">
            <w:pPr>
              <w:spacing w:after="0"/>
              <w:ind w:left="135"/>
              <w:jc w:val="center"/>
              <w:rPr>
                <w:lang w:val="ru-RU"/>
              </w:rP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t>2.3</w:t>
            </w:r>
          </w:p>
        </w:tc>
        <w:tc>
          <w:tcPr>
            <w:tcW w:w="4392"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p>
        </w:tc>
        <w:tc>
          <w:tcPr>
            <w:tcW w:w="1642"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7B0EC6" w:rsidRDefault="008C1DE5">
            <w:pPr>
              <w:spacing w:after="0"/>
              <w:ind w:left="135"/>
              <w:jc w:val="cente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C1DE5" w:rsidRDefault="008C1DE5"/>
        </w:tc>
      </w:tr>
      <w:tr w:rsidR="008C1DE5">
        <w:trPr>
          <w:trHeight w:val="144"/>
          <w:tblCellSpacing w:w="20" w:type="nil"/>
        </w:trPr>
        <w:tc>
          <w:tcPr>
            <w:tcW w:w="0" w:type="auto"/>
            <w:gridSpan w:val="6"/>
            <w:tcMar>
              <w:top w:w="50" w:type="dxa"/>
              <w:left w:w="100" w:type="dxa"/>
            </w:tcMar>
            <w:vAlign w:val="center"/>
          </w:tcPr>
          <w:p w:rsidR="008C1DE5" w:rsidRDefault="00B3761E">
            <w:pPr>
              <w:spacing w:after="0"/>
              <w:ind w:left="135"/>
            </w:pPr>
            <w:r>
              <w:rPr>
                <w:rFonts w:ascii="Times New Roman" w:hAnsi="Times New Roman"/>
                <w:b/>
                <w:color w:val="000000"/>
                <w:sz w:val="24"/>
              </w:rPr>
              <w:t>ФИЗИЧЕСКОЕ СОВЕРШЕНСТВОВАНИЕ</w:t>
            </w:r>
          </w:p>
        </w:tc>
      </w:tr>
      <w:tr w:rsidR="008C1DE5">
        <w:trPr>
          <w:trHeight w:val="144"/>
          <w:tblCellSpacing w:w="20" w:type="nil"/>
        </w:trPr>
        <w:tc>
          <w:tcPr>
            <w:tcW w:w="0" w:type="auto"/>
            <w:gridSpan w:val="6"/>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t>1.1</w:t>
            </w:r>
          </w:p>
        </w:tc>
        <w:tc>
          <w:tcPr>
            <w:tcW w:w="4392"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642" w:type="dxa"/>
            <w:tcMar>
              <w:top w:w="50" w:type="dxa"/>
              <w:left w:w="100" w:type="dxa"/>
            </w:tcMar>
            <w:vAlign w:val="center"/>
          </w:tcPr>
          <w:p w:rsidR="008C1DE5" w:rsidRDefault="007B0EC6">
            <w:pPr>
              <w:spacing w:after="0"/>
              <w:ind w:left="135"/>
              <w:jc w:val="center"/>
            </w:pPr>
            <w:r>
              <w:rPr>
                <w:rFonts w:ascii="Times New Roman" w:hAnsi="Times New Roman"/>
                <w:color w:val="000000"/>
                <w:sz w:val="24"/>
              </w:rPr>
              <w:t xml:space="preserve"> 1</w:t>
            </w:r>
            <w:r w:rsidR="00B3761E">
              <w:rPr>
                <w:rFonts w:ascii="Times New Roman" w:hAnsi="Times New Roman"/>
                <w:color w:val="000000"/>
                <w:sz w:val="24"/>
              </w:rPr>
              <w:t xml:space="preserve">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B13052" w:rsidRDefault="008C1DE5">
            <w:pPr>
              <w:spacing w:after="0"/>
              <w:ind w:left="135"/>
              <w:jc w:val="center"/>
              <w:rPr>
                <w:lang w:val="ru-RU"/>
              </w:rP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t>1.2</w:t>
            </w:r>
          </w:p>
        </w:tc>
        <w:tc>
          <w:tcPr>
            <w:tcW w:w="4392"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642" w:type="dxa"/>
            <w:tcMar>
              <w:top w:w="50" w:type="dxa"/>
              <w:left w:w="100" w:type="dxa"/>
            </w:tcMar>
            <w:vAlign w:val="center"/>
          </w:tcPr>
          <w:p w:rsidR="008C1DE5" w:rsidRDefault="00B3761E" w:rsidP="007B0EC6">
            <w:pPr>
              <w:spacing w:after="0"/>
              <w:ind w:left="135"/>
              <w:jc w:val="center"/>
            </w:pPr>
            <w:r>
              <w:rPr>
                <w:rFonts w:ascii="Times New Roman" w:hAnsi="Times New Roman"/>
                <w:color w:val="000000"/>
                <w:sz w:val="24"/>
              </w:rPr>
              <w:t xml:space="preserve"> </w:t>
            </w:r>
            <w:r w:rsidR="007B0EC6">
              <w:rPr>
                <w:rFonts w:ascii="Times New Roman" w:hAnsi="Times New Roman"/>
                <w:color w:val="000000"/>
                <w:sz w:val="24"/>
              </w:rPr>
              <w:t>1</w:t>
            </w:r>
            <w:r>
              <w:rPr>
                <w:rFonts w:ascii="Times New Roman" w:hAnsi="Times New Roman"/>
                <w:color w:val="000000"/>
                <w:sz w:val="24"/>
              </w:rPr>
              <w:t xml:space="preserve">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B13052" w:rsidRDefault="008C1DE5">
            <w:pPr>
              <w:spacing w:after="0"/>
              <w:ind w:left="135"/>
              <w:jc w:val="center"/>
              <w:rPr>
                <w:lang w:val="ru-RU"/>
              </w:rP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1DE5" w:rsidRDefault="008C1DE5"/>
        </w:tc>
      </w:tr>
      <w:tr w:rsidR="008C1DE5" w:rsidRPr="00AB25F3">
        <w:trPr>
          <w:trHeight w:val="144"/>
          <w:tblCellSpacing w:w="20" w:type="nil"/>
        </w:trPr>
        <w:tc>
          <w:tcPr>
            <w:tcW w:w="0" w:type="auto"/>
            <w:gridSpan w:val="6"/>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b/>
                <w:color w:val="000000"/>
                <w:sz w:val="24"/>
                <w:lang w:val="ru-RU"/>
              </w:rPr>
              <w:t>Раздел 2.</w:t>
            </w:r>
            <w:r w:rsidRPr="005967CE">
              <w:rPr>
                <w:rFonts w:ascii="Times New Roman" w:hAnsi="Times New Roman"/>
                <w:color w:val="000000"/>
                <w:sz w:val="24"/>
                <w:lang w:val="ru-RU"/>
              </w:rPr>
              <w:t xml:space="preserve"> </w:t>
            </w:r>
            <w:r w:rsidRPr="005967CE">
              <w:rPr>
                <w:rFonts w:ascii="Times New Roman" w:hAnsi="Times New Roman"/>
                <w:b/>
                <w:color w:val="000000"/>
                <w:sz w:val="24"/>
                <w:lang w:val="ru-RU"/>
              </w:rPr>
              <w:t>Спортивно-оздоровительная физическая культура</w:t>
            </w:r>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lastRenderedPageBreak/>
              <w:t>2.1</w:t>
            </w:r>
          </w:p>
        </w:tc>
        <w:tc>
          <w:tcPr>
            <w:tcW w:w="4392"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642" w:type="dxa"/>
            <w:tcMar>
              <w:top w:w="50" w:type="dxa"/>
              <w:left w:w="100" w:type="dxa"/>
            </w:tcMar>
            <w:vAlign w:val="center"/>
          </w:tcPr>
          <w:p w:rsidR="008C1DE5" w:rsidRDefault="00B3761E" w:rsidP="007B0EC6">
            <w:pPr>
              <w:spacing w:after="0"/>
              <w:ind w:left="135"/>
              <w:jc w:val="center"/>
            </w:pPr>
            <w:r>
              <w:rPr>
                <w:rFonts w:ascii="Times New Roman" w:hAnsi="Times New Roman"/>
                <w:color w:val="000000"/>
                <w:sz w:val="24"/>
              </w:rPr>
              <w:t xml:space="preserve"> </w:t>
            </w:r>
            <w:r w:rsidR="007B0EC6">
              <w:rPr>
                <w:rFonts w:ascii="Times New Roman" w:hAnsi="Times New Roman"/>
                <w:color w:val="000000"/>
                <w:sz w:val="24"/>
              </w:rPr>
              <w:t>15</w:t>
            </w:r>
          </w:p>
        </w:tc>
        <w:tc>
          <w:tcPr>
            <w:tcW w:w="1841" w:type="dxa"/>
            <w:tcMar>
              <w:top w:w="50" w:type="dxa"/>
              <w:left w:w="100" w:type="dxa"/>
            </w:tcMar>
            <w:vAlign w:val="center"/>
          </w:tcPr>
          <w:p w:rsidR="008C1DE5" w:rsidRPr="00B13052" w:rsidRDefault="008C1DE5">
            <w:pPr>
              <w:spacing w:after="0"/>
              <w:ind w:left="135"/>
              <w:jc w:val="center"/>
              <w:rPr>
                <w:lang w:val="ru-RU"/>
              </w:rPr>
            </w:pPr>
          </w:p>
        </w:tc>
        <w:tc>
          <w:tcPr>
            <w:tcW w:w="1910" w:type="dxa"/>
            <w:tcMar>
              <w:top w:w="50" w:type="dxa"/>
              <w:left w:w="100" w:type="dxa"/>
            </w:tcMar>
            <w:vAlign w:val="center"/>
          </w:tcPr>
          <w:p w:rsidR="008C1DE5" w:rsidRPr="00B13052" w:rsidRDefault="008C1DE5">
            <w:pPr>
              <w:spacing w:after="0"/>
              <w:ind w:left="135"/>
              <w:jc w:val="center"/>
              <w:rPr>
                <w:lang w:val="ru-RU"/>
              </w:rP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t>2.2</w:t>
            </w:r>
          </w:p>
        </w:tc>
        <w:tc>
          <w:tcPr>
            <w:tcW w:w="4392"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642" w:type="dxa"/>
            <w:tcMar>
              <w:top w:w="50" w:type="dxa"/>
              <w:left w:w="100" w:type="dxa"/>
            </w:tcMar>
            <w:vAlign w:val="center"/>
          </w:tcPr>
          <w:p w:rsidR="008C1DE5" w:rsidRPr="007B0EC6" w:rsidRDefault="00B3761E" w:rsidP="007B0EC6">
            <w:pPr>
              <w:spacing w:after="0"/>
              <w:ind w:left="135"/>
              <w:jc w:val="center"/>
            </w:pPr>
            <w:r>
              <w:rPr>
                <w:rFonts w:ascii="Times New Roman" w:hAnsi="Times New Roman"/>
                <w:color w:val="000000"/>
                <w:sz w:val="24"/>
              </w:rPr>
              <w:t xml:space="preserve"> </w:t>
            </w:r>
            <w:r w:rsidR="007B0EC6">
              <w:rPr>
                <w:rFonts w:ascii="Times New Roman" w:hAnsi="Times New Roman"/>
                <w:color w:val="000000"/>
                <w:sz w:val="24"/>
              </w:rPr>
              <w:t>15</w:t>
            </w:r>
          </w:p>
        </w:tc>
        <w:tc>
          <w:tcPr>
            <w:tcW w:w="1841" w:type="dxa"/>
            <w:tcMar>
              <w:top w:w="50" w:type="dxa"/>
              <w:left w:w="100" w:type="dxa"/>
            </w:tcMar>
            <w:vAlign w:val="center"/>
          </w:tcPr>
          <w:p w:rsidR="008C1DE5" w:rsidRPr="00B13052" w:rsidRDefault="008C1DE5">
            <w:pPr>
              <w:spacing w:after="0"/>
              <w:ind w:left="135"/>
              <w:jc w:val="center"/>
              <w:rPr>
                <w:lang w:val="ru-RU"/>
              </w:rPr>
            </w:pPr>
          </w:p>
        </w:tc>
        <w:tc>
          <w:tcPr>
            <w:tcW w:w="1910" w:type="dxa"/>
            <w:tcMar>
              <w:top w:w="50" w:type="dxa"/>
              <w:left w:w="100" w:type="dxa"/>
            </w:tcMar>
            <w:vAlign w:val="center"/>
          </w:tcPr>
          <w:p w:rsidR="008C1DE5" w:rsidRPr="00B13052" w:rsidRDefault="008C1DE5">
            <w:pPr>
              <w:spacing w:after="0"/>
              <w:ind w:left="135"/>
              <w:jc w:val="center"/>
              <w:rPr>
                <w:lang w:val="ru-RU"/>
              </w:rP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t>2.5</w:t>
            </w:r>
          </w:p>
        </w:tc>
        <w:tc>
          <w:tcPr>
            <w:tcW w:w="4392"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642" w:type="dxa"/>
            <w:tcMar>
              <w:top w:w="50" w:type="dxa"/>
              <w:left w:w="100" w:type="dxa"/>
            </w:tcMar>
            <w:vAlign w:val="center"/>
          </w:tcPr>
          <w:p w:rsidR="008C1DE5" w:rsidRDefault="007B0EC6" w:rsidP="00B13052">
            <w:pPr>
              <w:spacing w:after="0"/>
              <w:ind w:left="135"/>
              <w:jc w:val="center"/>
            </w:pPr>
            <w:r>
              <w:rPr>
                <w:rFonts w:ascii="Times New Roman" w:hAnsi="Times New Roman"/>
                <w:color w:val="000000"/>
                <w:sz w:val="24"/>
              </w:rPr>
              <w:t>15</w:t>
            </w:r>
            <w:r w:rsidR="00B3761E">
              <w:rPr>
                <w:rFonts w:ascii="Times New Roman" w:hAnsi="Times New Roman"/>
                <w:color w:val="000000"/>
                <w:sz w:val="24"/>
              </w:rPr>
              <w:t xml:space="preserve"> </w:t>
            </w:r>
          </w:p>
        </w:tc>
        <w:tc>
          <w:tcPr>
            <w:tcW w:w="1841" w:type="dxa"/>
            <w:tcMar>
              <w:top w:w="50" w:type="dxa"/>
              <w:left w:w="100" w:type="dxa"/>
            </w:tcMar>
            <w:vAlign w:val="center"/>
          </w:tcPr>
          <w:p w:rsidR="008C1DE5" w:rsidRPr="00B13052" w:rsidRDefault="008C1DE5">
            <w:pPr>
              <w:spacing w:after="0"/>
              <w:ind w:left="135"/>
              <w:jc w:val="center"/>
              <w:rPr>
                <w:lang w:val="ru-RU"/>
              </w:rPr>
            </w:pPr>
          </w:p>
        </w:tc>
        <w:tc>
          <w:tcPr>
            <w:tcW w:w="1910" w:type="dxa"/>
            <w:tcMar>
              <w:top w:w="50" w:type="dxa"/>
              <w:left w:w="100" w:type="dxa"/>
            </w:tcMar>
            <w:vAlign w:val="center"/>
          </w:tcPr>
          <w:p w:rsidR="008C1DE5" w:rsidRPr="00B13052" w:rsidRDefault="008C1DE5">
            <w:pPr>
              <w:spacing w:after="0"/>
              <w:ind w:left="135"/>
              <w:jc w:val="center"/>
              <w:rPr>
                <w:lang w:val="ru-RU"/>
              </w:rP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C1DE5" w:rsidRDefault="00B3761E" w:rsidP="007B0EC6">
            <w:pPr>
              <w:spacing w:after="0"/>
              <w:ind w:left="135"/>
              <w:jc w:val="center"/>
            </w:pPr>
            <w:r>
              <w:rPr>
                <w:rFonts w:ascii="Times New Roman" w:hAnsi="Times New Roman"/>
                <w:color w:val="000000"/>
                <w:sz w:val="24"/>
              </w:rPr>
              <w:t xml:space="preserve"> </w:t>
            </w:r>
            <w:r w:rsidR="007B0EC6">
              <w:rPr>
                <w:rFonts w:ascii="Times New Roman" w:hAnsi="Times New Roman"/>
                <w:color w:val="000000"/>
                <w:sz w:val="24"/>
              </w:rPr>
              <w:t>45</w:t>
            </w:r>
          </w:p>
        </w:tc>
        <w:tc>
          <w:tcPr>
            <w:tcW w:w="0" w:type="auto"/>
            <w:gridSpan w:val="3"/>
            <w:tcMar>
              <w:top w:w="50" w:type="dxa"/>
              <w:left w:w="100" w:type="dxa"/>
            </w:tcMar>
            <w:vAlign w:val="center"/>
          </w:tcPr>
          <w:p w:rsidR="008C1DE5" w:rsidRDefault="008C1DE5"/>
        </w:tc>
      </w:tr>
      <w:tr w:rsidR="008C1DE5" w:rsidRPr="00AB25F3">
        <w:trPr>
          <w:trHeight w:val="144"/>
          <w:tblCellSpacing w:w="20" w:type="nil"/>
        </w:trPr>
        <w:tc>
          <w:tcPr>
            <w:tcW w:w="0" w:type="auto"/>
            <w:gridSpan w:val="6"/>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b/>
                <w:color w:val="000000"/>
                <w:sz w:val="24"/>
                <w:lang w:val="ru-RU"/>
              </w:rPr>
              <w:t>Раздел 3.</w:t>
            </w:r>
            <w:r w:rsidRPr="005967CE">
              <w:rPr>
                <w:rFonts w:ascii="Times New Roman" w:hAnsi="Times New Roman"/>
                <w:color w:val="000000"/>
                <w:sz w:val="24"/>
                <w:lang w:val="ru-RU"/>
              </w:rPr>
              <w:t xml:space="preserve"> </w:t>
            </w:r>
            <w:proofErr w:type="spellStart"/>
            <w:r w:rsidRPr="005967CE">
              <w:rPr>
                <w:rFonts w:ascii="Times New Roman" w:hAnsi="Times New Roman"/>
                <w:b/>
                <w:color w:val="000000"/>
                <w:sz w:val="24"/>
                <w:lang w:val="ru-RU"/>
              </w:rPr>
              <w:t>Прикладно</w:t>
            </w:r>
            <w:proofErr w:type="spellEnd"/>
            <w:r w:rsidRPr="005967CE">
              <w:rPr>
                <w:rFonts w:ascii="Times New Roman" w:hAnsi="Times New Roman"/>
                <w:b/>
                <w:color w:val="000000"/>
                <w:sz w:val="24"/>
                <w:lang w:val="ru-RU"/>
              </w:rPr>
              <w:t>-ориентированная физическая культура</w:t>
            </w:r>
          </w:p>
        </w:tc>
      </w:tr>
      <w:tr w:rsidR="008C1DE5" w:rsidTr="00B13052">
        <w:trPr>
          <w:trHeight w:val="144"/>
          <w:tblCellSpacing w:w="20" w:type="nil"/>
        </w:trPr>
        <w:tc>
          <w:tcPr>
            <w:tcW w:w="1319" w:type="dxa"/>
            <w:tcMar>
              <w:top w:w="50" w:type="dxa"/>
              <w:left w:w="100" w:type="dxa"/>
            </w:tcMar>
            <w:vAlign w:val="center"/>
          </w:tcPr>
          <w:p w:rsidR="008C1DE5" w:rsidRDefault="00B3761E">
            <w:pPr>
              <w:spacing w:after="0"/>
            </w:pPr>
            <w:r>
              <w:rPr>
                <w:rFonts w:ascii="Times New Roman" w:hAnsi="Times New Roman"/>
                <w:color w:val="000000"/>
                <w:sz w:val="24"/>
              </w:rPr>
              <w:t>3.1</w:t>
            </w:r>
          </w:p>
        </w:tc>
        <w:tc>
          <w:tcPr>
            <w:tcW w:w="4392"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Подготовка к выполнению нормативных требований комплекса ГТО</w:t>
            </w:r>
          </w:p>
        </w:tc>
        <w:tc>
          <w:tcPr>
            <w:tcW w:w="1642" w:type="dxa"/>
            <w:tcMar>
              <w:top w:w="50" w:type="dxa"/>
              <w:left w:w="100" w:type="dxa"/>
            </w:tcMar>
            <w:vAlign w:val="center"/>
          </w:tcPr>
          <w:p w:rsidR="008C1DE5" w:rsidRDefault="00B3761E" w:rsidP="007B0EC6">
            <w:pPr>
              <w:spacing w:after="0"/>
              <w:ind w:left="135"/>
              <w:jc w:val="center"/>
            </w:pPr>
            <w:r w:rsidRPr="005967CE">
              <w:rPr>
                <w:rFonts w:ascii="Times New Roman" w:hAnsi="Times New Roman"/>
                <w:color w:val="000000"/>
                <w:sz w:val="24"/>
                <w:lang w:val="ru-RU"/>
              </w:rPr>
              <w:t xml:space="preserve"> </w:t>
            </w:r>
            <w:r w:rsidR="007B0EC6">
              <w:rPr>
                <w:rFonts w:ascii="Times New Roman" w:hAnsi="Times New Roman"/>
                <w:color w:val="000000"/>
                <w:sz w:val="24"/>
              </w:rPr>
              <w:t>15</w:t>
            </w:r>
          </w:p>
        </w:tc>
        <w:tc>
          <w:tcPr>
            <w:tcW w:w="1841" w:type="dxa"/>
            <w:tcMar>
              <w:top w:w="50" w:type="dxa"/>
              <w:left w:w="100" w:type="dxa"/>
            </w:tcMar>
            <w:vAlign w:val="center"/>
          </w:tcPr>
          <w:p w:rsidR="008C1DE5" w:rsidRPr="00B13052" w:rsidRDefault="008C1DE5">
            <w:pPr>
              <w:spacing w:after="0"/>
              <w:ind w:left="135"/>
              <w:jc w:val="center"/>
              <w:rPr>
                <w:lang w:val="ru-RU"/>
              </w:rPr>
            </w:pPr>
          </w:p>
        </w:tc>
        <w:tc>
          <w:tcPr>
            <w:tcW w:w="1910" w:type="dxa"/>
            <w:tcMar>
              <w:top w:w="50" w:type="dxa"/>
              <w:left w:w="100" w:type="dxa"/>
            </w:tcMar>
            <w:vAlign w:val="center"/>
          </w:tcPr>
          <w:p w:rsidR="008C1DE5" w:rsidRPr="00B13052" w:rsidRDefault="008C1DE5">
            <w:pPr>
              <w:spacing w:after="0"/>
              <w:ind w:left="135"/>
              <w:jc w:val="center"/>
              <w:rPr>
                <w:lang w:val="ru-RU"/>
              </w:rPr>
            </w:pPr>
          </w:p>
        </w:tc>
        <w:tc>
          <w:tcPr>
            <w:tcW w:w="2837"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C1DE5" w:rsidRDefault="00B3761E" w:rsidP="007B0EC6">
            <w:pPr>
              <w:spacing w:after="0"/>
              <w:ind w:left="135"/>
              <w:jc w:val="center"/>
            </w:pPr>
            <w:r>
              <w:rPr>
                <w:rFonts w:ascii="Times New Roman" w:hAnsi="Times New Roman"/>
                <w:color w:val="000000"/>
                <w:sz w:val="24"/>
              </w:rPr>
              <w:t xml:space="preserve"> </w:t>
            </w:r>
            <w:r w:rsidR="007B0EC6">
              <w:rPr>
                <w:rFonts w:ascii="Times New Roman" w:hAnsi="Times New Roman"/>
                <w:color w:val="000000"/>
                <w:sz w:val="24"/>
              </w:rPr>
              <w:t>15</w:t>
            </w:r>
          </w:p>
        </w:tc>
        <w:tc>
          <w:tcPr>
            <w:tcW w:w="0" w:type="auto"/>
            <w:gridSpan w:val="3"/>
            <w:tcMar>
              <w:top w:w="50" w:type="dxa"/>
              <w:left w:w="100" w:type="dxa"/>
            </w:tcMar>
            <w:vAlign w:val="center"/>
          </w:tcPr>
          <w:p w:rsidR="008C1DE5" w:rsidRDefault="008C1DE5"/>
        </w:tc>
      </w:tr>
      <w:tr w:rsidR="008C1DE5" w:rsidTr="00B13052">
        <w:trPr>
          <w:trHeight w:val="144"/>
          <w:tblCellSpacing w:w="20" w:type="nil"/>
        </w:trPr>
        <w:tc>
          <w:tcPr>
            <w:tcW w:w="0" w:type="auto"/>
            <w:gridSpan w:val="2"/>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8C1DE5" w:rsidRDefault="00B3761E" w:rsidP="007B0EC6">
            <w:pPr>
              <w:spacing w:after="0"/>
              <w:ind w:left="135"/>
              <w:jc w:val="center"/>
            </w:pPr>
            <w:r w:rsidRPr="005967CE">
              <w:rPr>
                <w:rFonts w:ascii="Times New Roman" w:hAnsi="Times New Roman"/>
                <w:color w:val="000000"/>
                <w:sz w:val="24"/>
                <w:lang w:val="ru-RU"/>
              </w:rPr>
              <w:t xml:space="preserve"> </w:t>
            </w:r>
            <w:r w:rsidR="007B0EC6">
              <w:rPr>
                <w:rFonts w:ascii="Times New Roman" w:hAnsi="Times New Roman"/>
                <w:color w:val="000000"/>
                <w:sz w:val="24"/>
              </w:rPr>
              <w:t>68</w:t>
            </w:r>
            <w:r>
              <w:rPr>
                <w:rFonts w:ascii="Times New Roman" w:hAnsi="Times New Roman"/>
                <w:color w:val="000000"/>
                <w:sz w:val="24"/>
              </w:rPr>
              <w:t xml:space="preserve"> </w:t>
            </w:r>
          </w:p>
        </w:tc>
        <w:tc>
          <w:tcPr>
            <w:tcW w:w="1841" w:type="dxa"/>
            <w:tcMar>
              <w:top w:w="50" w:type="dxa"/>
              <w:left w:w="100" w:type="dxa"/>
            </w:tcMar>
            <w:vAlign w:val="center"/>
          </w:tcPr>
          <w:p w:rsidR="008C1DE5" w:rsidRDefault="00B13052" w:rsidP="007B0EC6">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8C1DE5" w:rsidRPr="00B13052" w:rsidRDefault="00B3761E" w:rsidP="007B0EC6">
            <w:pPr>
              <w:spacing w:after="0"/>
              <w:ind w:left="135"/>
              <w:jc w:val="center"/>
              <w:rPr>
                <w:lang w:val="ru-RU"/>
              </w:rPr>
            </w:pPr>
            <w:r>
              <w:rPr>
                <w:rFonts w:ascii="Times New Roman" w:hAnsi="Times New Roman"/>
                <w:color w:val="000000"/>
                <w:sz w:val="24"/>
              </w:rPr>
              <w:t xml:space="preserve"> </w:t>
            </w:r>
          </w:p>
        </w:tc>
        <w:tc>
          <w:tcPr>
            <w:tcW w:w="2837" w:type="dxa"/>
            <w:tcMar>
              <w:top w:w="50" w:type="dxa"/>
              <w:left w:w="100" w:type="dxa"/>
            </w:tcMar>
            <w:vAlign w:val="center"/>
          </w:tcPr>
          <w:p w:rsidR="008C1DE5" w:rsidRDefault="008C1DE5"/>
        </w:tc>
      </w:tr>
    </w:tbl>
    <w:p w:rsidR="008C1DE5" w:rsidRDefault="008C1DE5">
      <w:pPr>
        <w:sectPr w:rsidR="008C1DE5">
          <w:pgSz w:w="16383" w:h="11906" w:orient="landscape"/>
          <w:pgMar w:top="1134" w:right="850" w:bottom="1134" w:left="1701" w:header="720" w:footer="720" w:gutter="0"/>
          <w:cols w:space="720"/>
        </w:sectPr>
      </w:pPr>
    </w:p>
    <w:p w:rsidR="008C1DE5" w:rsidRDefault="00B3761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8C1DE5" w:rsidTr="00BE15FE">
        <w:trPr>
          <w:trHeight w:val="144"/>
          <w:tblCellSpacing w:w="20" w:type="nil"/>
        </w:trPr>
        <w:tc>
          <w:tcPr>
            <w:tcW w:w="1120" w:type="dxa"/>
            <w:vMerge w:val="restart"/>
            <w:tcMar>
              <w:top w:w="50" w:type="dxa"/>
              <w:left w:w="100" w:type="dxa"/>
            </w:tcMar>
            <w:vAlign w:val="center"/>
          </w:tcPr>
          <w:p w:rsidR="008C1DE5" w:rsidRDefault="00B3761E">
            <w:pPr>
              <w:spacing w:after="0"/>
              <w:ind w:left="135"/>
            </w:pPr>
            <w:r>
              <w:rPr>
                <w:rFonts w:ascii="Times New Roman" w:hAnsi="Times New Roman"/>
                <w:b/>
                <w:color w:val="000000"/>
                <w:sz w:val="24"/>
              </w:rPr>
              <w:t xml:space="preserve">№ п/п </w:t>
            </w:r>
          </w:p>
          <w:p w:rsidR="008C1DE5" w:rsidRDefault="008C1DE5">
            <w:pPr>
              <w:spacing w:after="0"/>
              <w:ind w:left="135"/>
            </w:pPr>
          </w:p>
        </w:tc>
        <w:tc>
          <w:tcPr>
            <w:tcW w:w="4591"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C1DE5" w:rsidRDefault="008C1DE5">
            <w:pPr>
              <w:spacing w:after="0"/>
              <w:ind w:left="135"/>
            </w:pPr>
          </w:p>
        </w:tc>
        <w:tc>
          <w:tcPr>
            <w:tcW w:w="0" w:type="auto"/>
            <w:gridSpan w:val="3"/>
            <w:tcMar>
              <w:top w:w="50" w:type="dxa"/>
              <w:left w:w="100" w:type="dxa"/>
            </w:tcMar>
            <w:vAlign w:val="center"/>
          </w:tcPr>
          <w:p w:rsidR="008C1DE5" w:rsidRDefault="00B376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1DE5" w:rsidRDefault="008C1DE5">
            <w:pPr>
              <w:spacing w:after="0"/>
              <w:ind w:left="135"/>
            </w:pPr>
          </w:p>
        </w:tc>
      </w:tr>
      <w:tr w:rsidR="008C1DE5" w:rsidTr="00BE15FE">
        <w:trPr>
          <w:trHeight w:val="144"/>
          <w:tblCellSpacing w:w="20" w:type="nil"/>
        </w:trPr>
        <w:tc>
          <w:tcPr>
            <w:tcW w:w="0" w:type="auto"/>
            <w:vMerge/>
            <w:tcBorders>
              <w:top w:val="nil"/>
            </w:tcBorders>
            <w:tcMar>
              <w:top w:w="50" w:type="dxa"/>
              <w:left w:w="100" w:type="dxa"/>
            </w:tcMar>
          </w:tcPr>
          <w:p w:rsidR="008C1DE5" w:rsidRDefault="008C1DE5"/>
        </w:tc>
        <w:tc>
          <w:tcPr>
            <w:tcW w:w="0" w:type="auto"/>
            <w:vMerge/>
            <w:tcBorders>
              <w:top w:val="nil"/>
            </w:tcBorders>
            <w:tcMar>
              <w:top w:w="50" w:type="dxa"/>
              <w:left w:w="100" w:type="dxa"/>
            </w:tcMar>
          </w:tcPr>
          <w:p w:rsidR="008C1DE5" w:rsidRDefault="008C1DE5"/>
        </w:tc>
        <w:tc>
          <w:tcPr>
            <w:tcW w:w="1563"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1DE5" w:rsidRDefault="008C1DE5">
            <w:pPr>
              <w:spacing w:after="0"/>
              <w:ind w:left="135"/>
            </w:pPr>
          </w:p>
        </w:tc>
        <w:tc>
          <w:tcPr>
            <w:tcW w:w="1841"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1DE5" w:rsidRDefault="008C1DE5">
            <w:pPr>
              <w:spacing w:after="0"/>
              <w:ind w:left="135"/>
            </w:pPr>
          </w:p>
        </w:tc>
        <w:tc>
          <w:tcPr>
            <w:tcW w:w="1910"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1DE5" w:rsidRDefault="008C1DE5">
            <w:pPr>
              <w:spacing w:after="0"/>
              <w:ind w:left="135"/>
            </w:pPr>
          </w:p>
        </w:tc>
        <w:tc>
          <w:tcPr>
            <w:tcW w:w="0" w:type="auto"/>
            <w:vMerge/>
            <w:tcBorders>
              <w:top w:val="nil"/>
            </w:tcBorders>
            <w:tcMar>
              <w:top w:w="50" w:type="dxa"/>
              <w:left w:w="100" w:type="dxa"/>
            </w:tcMar>
          </w:tcPr>
          <w:p w:rsidR="008C1DE5" w:rsidRDefault="008C1DE5"/>
        </w:tc>
      </w:tr>
      <w:tr w:rsidR="008C1DE5" w:rsidRPr="00AB25F3">
        <w:trPr>
          <w:trHeight w:val="144"/>
          <w:tblCellSpacing w:w="20" w:type="nil"/>
        </w:trPr>
        <w:tc>
          <w:tcPr>
            <w:tcW w:w="0" w:type="auto"/>
            <w:gridSpan w:val="6"/>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b/>
                <w:color w:val="000000"/>
                <w:sz w:val="24"/>
                <w:lang w:val="ru-RU"/>
              </w:rPr>
              <w:t>Раздел 1.</w:t>
            </w:r>
            <w:r w:rsidRPr="005967CE">
              <w:rPr>
                <w:rFonts w:ascii="Times New Roman" w:hAnsi="Times New Roman"/>
                <w:color w:val="000000"/>
                <w:sz w:val="24"/>
                <w:lang w:val="ru-RU"/>
              </w:rPr>
              <w:t xml:space="preserve"> </w:t>
            </w:r>
            <w:r w:rsidRPr="005967CE">
              <w:rPr>
                <w:rFonts w:ascii="Times New Roman" w:hAnsi="Times New Roman"/>
                <w:b/>
                <w:color w:val="000000"/>
                <w:sz w:val="24"/>
                <w:lang w:val="ru-RU"/>
              </w:rPr>
              <w:t>Знания о физической культуре</w:t>
            </w:r>
          </w:p>
        </w:tc>
      </w:tr>
      <w:tr w:rsidR="008C1DE5" w:rsidTr="00BE15FE">
        <w:trPr>
          <w:trHeight w:val="144"/>
          <w:tblCellSpacing w:w="20" w:type="nil"/>
        </w:trPr>
        <w:tc>
          <w:tcPr>
            <w:tcW w:w="1120" w:type="dxa"/>
            <w:tcMar>
              <w:top w:w="50" w:type="dxa"/>
              <w:left w:w="100" w:type="dxa"/>
            </w:tcMar>
            <w:vAlign w:val="center"/>
          </w:tcPr>
          <w:p w:rsidR="008C1DE5" w:rsidRDefault="00B3761E">
            <w:pPr>
              <w:spacing w:after="0"/>
            </w:pPr>
            <w:r>
              <w:rPr>
                <w:rFonts w:ascii="Times New Roman" w:hAnsi="Times New Roman"/>
                <w:color w:val="000000"/>
                <w:sz w:val="24"/>
              </w:rPr>
              <w:t>1.1</w:t>
            </w:r>
          </w:p>
        </w:tc>
        <w:tc>
          <w:tcPr>
            <w:tcW w:w="459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17245D" w:rsidRDefault="008C1DE5">
            <w:pPr>
              <w:spacing w:after="0"/>
              <w:ind w:left="135"/>
              <w:jc w:val="center"/>
            </w:pPr>
          </w:p>
        </w:tc>
        <w:tc>
          <w:tcPr>
            <w:tcW w:w="269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1DE5" w:rsidRDefault="008C1DE5"/>
        </w:tc>
      </w:tr>
      <w:tr w:rsidR="008C1DE5">
        <w:trPr>
          <w:trHeight w:val="144"/>
          <w:tblCellSpacing w:w="20" w:type="nil"/>
        </w:trPr>
        <w:tc>
          <w:tcPr>
            <w:tcW w:w="0" w:type="auto"/>
            <w:gridSpan w:val="6"/>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C1DE5" w:rsidTr="00BE15FE">
        <w:trPr>
          <w:trHeight w:val="144"/>
          <w:tblCellSpacing w:w="20" w:type="nil"/>
        </w:trPr>
        <w:tc>
          <w:tcPr>
            <w:tcW w:w="1120" w:type="dxa"/>
            <w:tcMar>
              <w:top w:w="50" w:type="dxa"/>
              <w:left w:w="100" w:type="dxa"/>
            </w:tcMar>
            <w:vAlign w:val="center"/>
          </w:tcPr>
          <w:p w:rsidR="008C1DE5" w:rsidRDefault="00B3761E">
            <w:pPr>
              <w:spacing w:after="0"/>
            </w:pPr>
            <w:r>
              <w:rPr>
                <w:rFonts w:ascii="Times New Roman" w:hAnsi="Times New Roman"/>
                <w:color w:val="000000"/>
                <w:sz w:val="24"/>
              </w:rPr>
              <w:t>2.1</w:t>
            </w:r>
          </w:p>
        </w:tc>
        <w:tc>
          <w:tcPr>
            <w:tcW w:w="459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8C1DE5" w:rsidRDefault="00B3761E" w:rsidP="0017245D">
            <w:pPr>
              <w:spacing w:after="0"/>
              <w:ind w:left="135"/>
              <w:jc w:val="center"/>
            </w:pPr>
            <w:r>
              <w:rPr>
                <w:rFonts w:ascii="Times New Roman" w:hAnsi="Times New Roman"/>
                <w:color w:val="000000"/>
                <w:sz w:val="24"/>
              </w:rPr>
              <w:t xml:space="preserve"> </w:t>
            </w:r>
            <w:r w:rsidR="0017245D">
              <w:rPr>
                <w:rFonts w:ascii="Times New Roman" w:hAnsi="Times New Roman"/>
                <w:color w:val="000000"/>
                <w:sz w:val="24"/>
              </w:rPr>
              <w:t>2</w:t>
            </w:r>
            <w:r>
              <w:rPr>
                <w:rFonts w:ascii="Times New Roman" w:hAnsi="Times New Roman"/>
                <w:color w:val="000000"/>
                <w:sz w:val="24"/>
              </w:rPr>
              <w:t xml:space="preserve">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17245D" w:rsidRDefault="008C1DE5">
            <w:pPr>
              <w:spacing w:after="0"/>
              <w:ind w:left="135"/>
              <w:jc w:val="center"/>
            </w:pPr>
          </w:p>
        </w:tc>
        <w:tc>
          <w:tcPr>
            <w:tcW w:w="269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rsidTr="00BE15FE">
        <w:trPr>
          <w:trHeight w:val="144"/>
          <w:tblCellSpacing w:w="20" w:type="nil"/>
        </w:trPr>
        <w:tc>
          <w:tcPr>
            <w:tcW w:w="1120" w:type="dxa"/>
            <w:tcMar>
              <w:top w:w="50" w:type="dxa"/>
              <w:left w:w="100" w:type="dxa"/>
            </w:tcMar>
            <w:vAlign w:val="center"/>
          </w:tcPr>
          <w:p w:rsidR="008C1DE5" w:rsidRDefault="00B3761E">
            <w:pPr>
              <w:spacing w:after="0"/>
            </w:pPr>
            <w:r>
              <w:rPr>
                <w:rFonts w:ascii="Times New Roman" w:hAnsi="Times New Roman"/>
                <w:color w:val="000000"/>
                <w:sz w:val="24"/>
              </w:rPr>
              <w:t>2.2</w:t>
            </w:r>
          </w:p>
        </w:tc>
        <w:tc>
          <w:tcPr>
            <w:tcW w:w="4591"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1563"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17245D" w:rsidRDefault="008C1DE5">
            <w:pPr>
              <w:spacing w:after="0"/>
              <w:ind w:left="135"/>
              <w:jc w:val="center"/>
            </w:pPr>
          </w:p>
        </w:tc>
        <w:tc>
          <w:tcPr>
            <w:tcW w:w="269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1DE5" w:rsidRDefault="00B3761E" w:rsidP="0017245D">
            <w:pPr>
              <w:spacing w:after="0"/>
              <w:ind w:left="135"/>
              <w:jc w:val="center"/>
            </w:pPr>
            <w:r>
              <w:rPr>
                <w:rFonts w:ascii="Times New Roman" w:hAnsi="Times New Roman"/>
                <w:color w:val="000000"/>
                <w:sz w:val="24"/>
              </w:rPr>
              <w:t xml:space="preserve"> </w:t>
            </w:r>
            <w:r w:rsidR="0017245D">
              <w:rPr>
                <w:rFonts w:ascii="Times New Roman" w:hAnsi="Times New Roman"/>
                <w:color w:val="000000"/>
                <w:sz w:val="24"/>
              </w:rPr>
              <w:t>4</w:t>
            </w:r>
            <w:r>
              <w:rPr>
                <w:rFonts w:ascii="Times New Roman" w:hAnsi="Times New Roman"/>
                <w:color w:val="000000"/>
                <w:sz w:val="24"/>
              </w:rPr>
              <w:t xml:space="preserve"> </w:t>
            </w:r>
          </w:p>
        </w:tc>
        <w:tc>
          <w:tcPr>
            <w:tcW w:w="0" w:type="auto"/>
            <w:gridSpan w:val="3"/>
            <w:tcMar>
              <w:top w:w="50" w:type="dxa"/>
              <w:left w:w="100" w:type="dxa"/>
            </w:tcMar>
            <w:vAlign w:val="center"/>
          </w:tcPr>
          <w:p w:rsidR="008C1DE5" w:rsidRDefault="008C1DE5"/>
        </w:tc>
      </w:tr>
      <w:tr w:rsidR="008C1DE5">
        <w:trPr>
          <w:trHeight w:val="144"/>
          <w:tblCellSpacing w:w="20" w:type="nil"/>
        </w:trPr>
        <w:tc>
          <w:tcPr>
            <w:tcW w:w="0" w:type="auto"/>
            <w:gridSpan w:val="6"/>
            <w:tcMar>
              <w:top w:w="50" w:type="dxa"/>
              <w:left w:w="100" w:type="dxa"/>
            </w:tcMar>
            <w:vAlign w:val="center"/>
          </w:tcPr>
          <w:p w:rsidR="008C1DE5" w:rsidRDefault="00B3761E">
            <w:pPr>
              <w:spacing w:after="0"/>
              <w:ind w:left="135"/>
            </w:pPr>
            <w:r>
              <w:rPr>
                <w:rFonts w:ascii="Times New Roman" w:hAnsi="Times New Roman"/>
                <w:b/>
                <w:color w:val="000000"/>
                <w:sz w:val="24"/>
              </w:rPr>
              <w:t>ФИЗИЧЕСКОЕ СОВЕРШЕНСТВОВАНИЕ</w:t>
            </w:r>
          </w:p>
        </w:tc>
      </w:tr>
      <w:tr w:rsidR="008C1DE5">
        <w:trPr>
          <w:trHeight w:val="144"/>
          <w:tblCellSpacing w:w="20" w:type="nil"/>
        </w:trPr>
        <w:tc>
          <w:tcPr>
            <w:tcW w:w="0" w:type="auto"/>
            <w:gridSpan w:val="6"/>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C1DE5" w:rsidTr="00BE15FE">
        <w:trPr>
          <w:trHeight w:val="144"/>
          <w:tblCellSpacing w:w="20" w:type="nil"/>
        </w:trPr>
        <w:tc>
          <w:tcPr>
            <w:tcW w:w="1120" w:type="dxa"/>
            <w:tcMar>
              <w:top w:w="50" w:type="dxa"/>
              <w:left w:w="100" w:type="dxa"/>
            </w:tcMar>
            <w:vAlign w:val="center"/>
          </w:tcPr>
          <w:p w:rsidR="008C1DE5" w:rsidRDefault="00B3761E">
            <w:pPr>
              <w:spacing w:after="0"/>
            </w:pPr>
            <w:r>
              <w:rPr>
                <w:rFonts w:ascii="Times New Roman" w:hAnsi="Times New Roman"/>
                <w:color w:val="000000"/>
                <w:sz w:val="24"/>
              </w:rPr>
              <w:t>1.1</w:t>
            </w:r>
          </w:p>
        </w:tc>
        <w:tc>
          <w:tcPr>
            <w:tcW w:w="4591"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Упражнения для профилактики нарушения осанки и снижения массы тела</w:t>
            </w:r>
          </w:p>
        </w:tc>
        <w:tc>
          <w:tcPr>
            <w:tcW w:w="1563"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17245D" w:rsidRDefault="008C1DE5">
            <w:pPr>
              <w:spacing w:after="0"/>
              <w:ind w:left="135"/>
              <w:jc w:val="center"/>
            </w:pPr>
          </w:p>
        </w:tc>
        <w:tc>
          <w:tcPr>
            <w:tcW w:w="269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rsidTr="00BE15FE">
        <w:trPr>
          <w:trHeight w:val="144"/>
          <w:tblCellSpacing w:w="20" w:type="nil"/>
        </w:trPr>
        <w:tc>
          <w:tcPr>
            <w:tcW w:w="1120" w:type="dxa"/>
            <w:tcMar>
              <w:top w:w="50" w:type="dxa"/>
              <w:left w:w="100" w:type="dxa"/>
            </w:tcMar>
            <w:vAlign w:val="center"/>
          </w:tcPr>
          <w:p w:rsidR="008C1DE5" w:rsidRDefault="00B3761E">
            <w:pPr>
              <w:spacing w:after="0"/>
            </w:pPr>
            <w:r>
              <w:rPr>
                <w:rFonts w:ascii="Times New Roman" w:hAnsi="Times New Roman"/>
                <w:color w:val="000000"/>
                <w:sz w:val="24"/>
              </w:rPr>
              <w:t>1.2</w:t>
            </w:r>
          </w:p>
        </w:tc>
        <w:tc>
          <w:tcPr>
            <w:tcW w:w="459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563"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17245D" w:rsidRDefault="008C1DE5">
            <w:pPr>
              <w:spacing w:after="0"/>
              <w:ind w:left="135"/>
              <w:jc w:val="center"/>
            </w:pPr>
          </w:p>
        </w:tc>
        <w:tc>
          <w:tcPr>
            <w:tcW w:w="269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1DE5" w:rsidRDefault="008C1DE5"/>
        </w:tc>
      </w:tr>
      <w:tr w:rsidR="008C1DE5" w:rsidRPr="00AB25F3">
        <w:trPr>
          <w:trHeight w:val="144"/>
          <w:tblCellSpacing w:w="20" w:type="nil"/>
        </w:trPr>
        <w:tc>
          <w:tcPr>
            <w:tcW w:w="0" w:type="auto"/>
            <w:gridSpan w:val="6"/>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b/>
                <w:color w:val="000000"/>
                <w:sz w:val="24"/>
                <w:lang w:val="ru-RU"/>
              </w:rPr>
              <w:t>Раздел 2.</w:t>
            </w:r>
            <w:r w:rsidRPr="005967CE">
              <w:rPr>
                <w:rFonts w:ascii="Times New Roman" w:hAnsi="Times New Roman"/>
                <w:color w:val="000000"/>
                <w:sz w:val="24"/>
                <w:lang w:val="ru-RU"/>
              </w:rPr>
              <w:t xml:space="preserve"> </w:t>
            </w:r>
            <w:r w:rsidRPr="005967CE">
              <w:rPr>
                <w:rFonts w:ascii="Times New Roman" w:hAnsi="Times New Roman"/>
                <w:b/>
                <w:color w:val="000000"/>
                <w:sz w:val="24"/>
                <w:lang w:val="ru-RU"/>
              </w:rPr>
              <w:t>Спортивно-оздоровительная физическая культура</w:t>
            </w:r>
          </w:p>
        </w:tc>
      </w:tr>
      <w:tr w:rsidR="008C1DE5" w:rsidTr="00BE15FE">
        <w:trPr>
          <w:trHeight w:val="144"/>
          <w:tblCellSpacing w:w="20" w:type="nil"/>
        </w:trPr>
        <w:tc>
          <w:tcPr>
            <w:tcW w:w="1120" w:type="dxa"/>
            <w:tcMar>
              <w:top w:w="50" w:type="dxa"/>
              <w:left w:w="100" w:type="dxa"/>
            </w:tcMar>
            <w:vAlign w:val="center"/>
          </w:tcPr>
          <w:p w:rsidR="008C1DE5" w:rsidRDefault="00B3761E">
            <w:pPr>
              <w:spacing w:after="0"/>
            </w:pPr>
            <w:r>
              <w:rPr>
                <w:rFonts w:ascii="Times New Roman" w:hAnsi="Times New Roman"/>
                <w:color w:val="000000"/>
                <w:sz w:val="24"/>
              </w:rPr>
              <w:lastRenderedPageBreak/>
              <w:t>2.1</w:t>
            </w:r>
          </w:p>
        </w:tc>
        <w:tc>
          <w:tcPr>
            <w:tcW w:w="459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63" w:type="dxa"/>
            <w:tcMar>
              <w:top w:w="50" w:type="dxa"/>
              <w:left w:w="100" w:type="dxa"/>
            </w:tcMar>
            <w:vAlign w:val="center"/>
          </w:tcPr>
          <w:p w:rsidR="008C1DE5" w:rsidRPr="00224F39" w:rsidRDefault="00B3761E" w:rsidP="0017245D">
            <w:pPr>
              <w:spacing w:after="0"/>
              <w:ind w:left="135"/>
              <w:jc w:val="center"/>
              <w:rPr>
                <w:lang w:val="ru-RU"/>
              </w:rPr>
            </w:pPr>
            <w:r>
              <w:rPr>
                <w:rFonts w:ascii="Times New Roman" w:hAnsi="Times New Roman"/>
                <w:color w:val="000000"/>
                <w:sz w:val="24"/>
              </w:rPr>
              <w:t xml:space="preserve"> </w:t>
            </w:r>
            <w:r w:rsidR="0017245D">
              <w:rPr>
                <w:rFonts w:ascii="Times New Roman" w:hAnsi="Times New Roman"/>
                <w:color w:val="000000"/>
                <w:sz w:val="24"/>
              </w:rPr>
              <w:t>15</w:t>
            </w:r>
          </w:p>
        </w:tc>
        <w:tc>
          <w:tcPr>
            <w:tcW w:w="1841" w:type="dxa"/>
            <w:tcMar>
              <w:top w:w="50" w:type="dxa"/>
              <w:left w:w="100" w:type="dxa"/>
            </w:tcMar>
            <w:vAlign w:val="center"/>
          </w:tcPr>
          <w:p w:rsidR="008C1DE5" w:rsidRPr="0017245D" w:rsidRDefault="008C1DE5">
            <w:pPr>
              <w:spacing w:after="0"/>
              <w:ind w:left="135"/>
              <w:jc w:val="center"/>
            </w:pPr>
          </w:p>
        </w:tc>
        <w:tc>
          <w:tcPr>
            <w:tcW w:w="1910" w:type="dxa"/>
            <w:tcMar>
              <w:top w:w="50" w:type="dxa"/>
              <w:left w:w="100" w:type="dxa"/>
            </w:tcMar>
            <w:vAlign w:val="center"/>
          </w:tcPr>
          <w:p w:rsidR="008C1DE5" w:rsidRPr="0017245D" w:rsidRDefault="008C1DE5">
            <w:pPr>
              <w:spacing w:after="0"/>
              <w:ind w:left="135"/>
              <w:jc w:val="center"/>
            </w:pPr>
          </w:p>
        </w:tc>
        <w:tc>
          <w:tcPr>
            <w:tcW w:w="269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rsidTr="00BE15FE">
        <w:trPr>
          <w:trHeight w:val="144"/>
          <w:tblCellSpacing w:w="20" w:type="nil"/>
        </w:trPr>
        <w:tc>
          <w:tcPr>
            <w:tcW w:w="1120" w:type="dxa"/>
            <w:tcMar>
              <w:top w:w="50" w:type="dxa"/>
              <w:left w:w="100" w:type="dxa"/>
            </w:tcMar>
            <w:vAlign w:val="center"/>
          </w:tcPr>
          <w:p w:rsidR="008C1DE5" w:rsidRDefault="00B3761E">
            <w:pPr>
              <w:spacing w:after="0"/>
            </w:pPr>
            <w:r>
              <w:rPr>
                <w:rFonts w:ascii="Times New Roman" w:hAnsi="Times New Roman"/>
                <w:color w:val="000000"/>
                <w:sz w:val="24"/>
              </w:rPr>
              <w:t>2.2</w:t>
            </w:r>
          </w:p>
        </w:tc>
        <w:tc>
          <w:tcPr>
            <w:tcW w:w="459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63" w:type="dxa"/>
            <w:tcMar>
              <w:top w:w="50" w:type="dxa"/>
              <w:left w:w="100" w:type="dxa"/>
            </w:tcMar>
            <w:vAlign w:val="center"/>
          </w:tcPr>
          <w:p w:rsidR="008C1DE5" w:rsidRPr="0017245D" w:rsidRDefault="00B3761E" w:rsidP="0017245D">
            <w:pPr>
              <w:spacing w:after="0"/>
              <w:ind w:left="135"/>
              <w:jc w:val="center"/>
            </w:pPr>
            <w:r>
              <w:rPr>
                <w:rFonts w:ascii="Times New Roman" w:hAnsi="Times New Roman"/>
                <w:color w:val="000000"/>
                <w:sz w:val="24"/>
              </w:rPr>
              <w:t xml:space="preserve"> </w:t>
            </w:r>
            <w:r w:rsidR="0017245D">
              <w:rPr>
                <w:rFonts w:ascii="Times New Roman" w:hAnsi="Times New Roman"/>
                <w:color w:val="000000"/>
                <w:sz w:val="24"/>
              </w:rPr>
              <w:t>15</w:t>
            </w:r>
          </w:p>
        </w:tc>
        <w:tc>
          <w:tcPr>
            <w:tcW w:w="1841" w:type="dxa"/>
            <w:tcMar>
              <w:top w:w="50" w:type="dxa"/>
              <w:left w:w="100" w:type="dxa"/>
            </w:tcMar>
            <w:vAlign w:val="center"/>
          </w:tcPr>
          <w:p w:rsidR="008C1DE5" w:rsidRPr="0017245D" w:rsidRDefault="008C1DE5">
            <w:pPr>
              <w:spacing w:after="0"/>
              <w:ind w:left="135"/>
              <w:jc w:val="center"/>
            </w:pPr>
          </w:p>
        </w:tc>
        <w:tc>
          <w:tcPr>
            <w:tcW w:w="1910" w:type="dxa"/>
            <w:tcMar>
              <w:top w:w="50" w:type="dxa"/>
              <w:left w:w="100" w:type="dxa"/>
            </w:tcMar>
            <w:vAlign w:val="center"/>
          </w:tcPr>
          <w:p w:rsidR="008C1DE5" w:rsidRPr="0017245D" w:rsidRDefault="008C1DE5">
            <w:pPr>
              <w:spacing w:after="0"/>
              <w:ind w:left="135"/>
              <w:jc w:val="center"/>
            </w:pPr>
          </w:p>
        </w:tc>
        <w:tc>
          <w:tcPr>
            <w:tcW w:w="269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rsidTr="00BE15FE">
        <w:trPr>
          <w:trHeight w:val="144"/>
          <w:tblCellSpacing w:w="20" w:type="nil"/>
        </w:trPr>
        <w:tc>
          <w:tcPr>
            <w:tcW w:w="1120" w:type="dxa"/>
            <w:tcMar>
              <w:top w:w="50" w:type="dxa"/>
              <w:left w:w="100" w:type="dxa"/>
            </w:tcMar>
            <w:vAlign w:val="center"/>
          </w:tcPr>
          <w:p w:rsidR="008C1DE5" w:rsidRDefault="00B3761E">
            <w:pPr>
              <w:spacing w:after="0"/>
            </w:pPr>
            <w:r>
              <w:rPr>
                <w:rFonts w:ascii="Times New Roman" w:hAnsi="Times New Roman"/>
                <w:color w:val="000000"/>
                <w:sz w:val="24"/>
              </w:rPr>
              <w:t>2.5</w:t>
            </w:r>
          </w:p>
        </w:tc>
        <w:tc>
          <w:tcPr>
            <w:tcW w:w="459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63" w:type="dxa"/>
            <w:tcMar>
              <w:top w:w="50" w:type="dxa"/>
              <w:left w:w="100" w:type="dxa"/>
            </w:tcMar>
            <w:vAlign w:val="center"/>
          </w:tcPr>
          <w:p w:rsidR="008C1DE5" w:rsidRDefault="00B3761E" w:rsidP="0017245D">
            <w:pPr>
              <w:spacing w:after="0"/>
              <w:ind w:left="135"/>
              <w:jc w:val="center"/>
            </w:pPr>
            <w:r>
              <w:rPr>
                <w:rFonts w:ascii="Times New Roman" w:hAnsi="Times New Roman"/>
                <w:color w:val="000000"/>
                <w:sz w:val="24"/>
              </w:rPr>
              <w:t xml:space="preserve"> </w:t>
            </w:r>
            <w:r w:rsidR="0017245D">
              <w:rPr>
                <w:rFonts w:ascii="Times New Roman" w:hAnsi="Times New Roman"/>
                <w:color w:val="000000"/>
                <w:sz w:val="24"/>
              </w:rPr>
              <w:t>15</w:t>
            </w:r>
            <w:r>
              <w:rPr>
                <w:rFonts w:ascii="Times New Roman" w:hAnsi="Times New Roman"/>
                <w:color w:val="000000"/>
                <w:sz w:val="24"/>
              </w:rPr>
              <w:t xml:space="preserve">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Pr="0017245D" w:rsidRDefault="008C1DE5">
            <w:pPr>
              <w:spacing w:after="0"/>
              <w:ind w:left="135"/>
              <w:jc w:val="center"/>
            </w:pPr>
          </w:p>
        </w:tc>
        <w:tc>
          <w:tcPr>
            <w:tcW w:w="269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1DE5" w:rsidRDefault="00B3761E" w:rsidP="0017245D">
            <w:pPr>
              <w:spacing w:after="0"/>
              <w:ind w:left="135"/>
              <w:jc w:val="center"/>
            </w:pPr>
            <w:r>
              <w:rPr>
                <w:rFonts w:ascii="Times New Roman" w:hAnsi="Times New Roman"/>
                <w:color w:val="000000"/>
                <w:sz w:val="24"/>
              </w:rPr>
              <w:t xml:space="preserve"> </w:t>
            </w:r>
            <w:r w:rsidR="0017245D">
              <w:rPr>
                <w:rFonts w:ascii="Times New Roman" w:hAnsi="Times New Roman"/>
                <w:color w:val="000000"/>
                <w:sz w:val="24"/>
              </w:rPr>
              <w:t>45</w:t>
            </w:r>
          </w:p>
        </w:tc>
        <w:tc>
          <w:tcPr>
            <w:tcW w:w="0" w:type="auto"/>
            <w:gridSpan w:val="3"/>
            <w:tcMar>
              <w:top w:w="50" w:type="dxa"/>
              <w:left w:w="100" w:type="dxa"/>
            </w:tcMar>
            <w:vAlign w:val="center"/>
          </w:tcPr>
          <w:p w:rsidR="008C1DE5" w:rsidRDefault="008C1DE5"/>
        </w:tc>
      </w:tr>
      <w:tr w:rsidR="008C1DE5" w:rsidRPr="00AB25F3">
        <w:trPr>
          <w:trHeight w:val="144"/>
          <w:tblCellSpacing w:w="20" w:type="nil"/>
        </w:trPr>
        <w:tc>
          <w:tcPr>
            <w:tcW w:w="0" w:type="auto"/>
            <w:gridSpan w:val="6"/>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b/>
                <w:color w:val="000000"/>
                <w:sz w:val="24"/>
                <w:lang w:val="ru-RU"/>
              </w:rPr>
              <w:t>Раздел 3.</w:t>
            </w:r>
            <w:r w:rsidRPr="005967CE">
              <w:rPr>
                <w:rFonts w:ascii="Times New Roman" w:hAnsi="Times New Roman"/>
                <w:color w:val="000000"/>
                <w:sz w:val="24"/>
                <w:lang w:val="ru-RU"/>
              </w:rPr>
              <w:t xml:space="preserve"> </w:t>
            </w:r>
            <w:proofErr w:type="spellStart"/>
            <w:r w:rsidRPr="005967CE">
              <w:rPr>
                <w:rFonts w:ascii="Times New Roman" w:hAnsi="Times New Roman"/>
                <w:b/>
                <w:color w:val="000000"/>
                <w:sz w:val="24"/>
                <w:lang w:val="ru-RU"/>
              </w:rPr>
              <w:t>Прикладно</w:t>
            </w:r>
            <w:proofErr w:type="spellEnd"/>
            <w:r w:rsidRPr="005967CE">
              <w:rPr>
                <w:rFonts w:ascii="Times New Roman" w:hAnsi="Times New Roman"/>
                <w:b/>
                <w:color w:val="000000"/>
                <w:sz w:val="24"/>
                <w:lang w:val="ru-RU"/>
              </w:rPr>
              <w:t>-ориентированная физическая культура</w:t>
            </w:r>
          </w:p>
        </w:tc>
      </w:tr>
      <w:tr w:rsidR="008C1DE5" w:rsidTr="00BE15FE">
        <w:trPr>
          <w:trHeight w:val="144"/>
          <w:tblCellSpacing w:w="20" w:type="nil"/>
        </w:trPr>
        <w:tc>
          <w:tcPr>
            <w:tcW w:w="1120" w:type="dxa"/>
            <w:tcMar>
              <w:top w:w="50" w:type="dxa"/>
              <w:left w:w="100" w:type="dxa"/>
            </w:tcMar>
            <w:vAlign w:val="center"/>
          </w:tcPr>
          <w:p w:rsidR="008C1DE5" w:rsidRDefault="00B3761E">
            <w:pPr>
              <w:spacing w:after="0"/>
            </w:pPr>
            <w:r>
              <w:rPr>
                <w:rFonts w:ascii="Times New Roman" w:hAnsi="Times New Roman"/>
                <w:color w:val="000000"/>
                <w:sz w:val="24"/>
              </w:rPr>
              <w:t>3.1</w:t>
            </w:r>
          </w:p>
        </w:tc>
        <w:tc>
          <w:tcPr>
            <w:tcW w:w="4591"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8C1DE5" w:rsidRDefault="0017245D">
            <w:pPr>
              <w:spacing w:after="0"/>
              <w:ind w:left="135"/>
              <w:jc w:val="center"/>
            </w:pPr>
            <w:r>
              <w:rPr>
                <w:rFonts w:ascii="Times New Roman" w:hAnsi="Times New Roman"/>
                <w:color w:val="000000"/>
                <w:sz w:val="24"/>
              </w:rPr>
              <w:t>15</w:t>
            </w:r>
            <w:r w:rsidR="00B3761E">
              <w:rPr>
                <w:rFonts w:ascii="Times New Roman" w:hAnsi="Times New Roman"/>
                <w:color w:val="000000"/>
                <w:sz w:val="24"/>
              </w:rPr>
              <w:t xml:space="preserve"> </w:t>
            </w:r>
          </w:p>
        </w:tc>
        <w:tc>
          <w:tcPr>
            <w:tcW w:w="1841" w:type="dxa"/>
            <w:tcMar>
              <w:top w:w="50" w:type="dxa"/>
              <w:left w:w="100" w:type="dxa"/>
            </w:tcMar>
            <w:vAlign w:val="center"/>
          </w:tcPr>
          <w:p w:rsidR="008C1DE5" w:rsidRPr="0017245D" w:rsidRDefault="008C1DE5">
            <w:pPr>
              <w:spacing w:after="0"/>
              <w:ind w:left="135"/>
              <w:jc w:val="center"/>
            </w:pPr>
          </w:p>
        </w:tc>
        <w:tc>
          <w:tcPr>
            <w:tcW w:w="1910" w:type="dxa"/>
            <w:tcMar>
              <w:top w:w="50" w:type="dxa"/>
              <w:left w:w="100" w:type="dxa"/>
            </w:tcMar>
            <w:vAlign w:val="center"/>
          </w:tcPr>
          <w:p w:rsidR="008C1DE5" w:rsidRPr="0017245D" w:rsidRDefault="008C1DE5">
            <w:pPr>
              <w:spacing w:after="0"/>
              <w:ind w:left="135"/>
              <w:jc w:val="center"/>
            </w:pPr>
          </w:p>
        </w:tc>
        <w:tc>
          <w:tcPr>
            <w:tcW w:w="269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8C1DE5">
        <w:trPr>
          <w:trHeight w:val="144"/>
          <w:tblCellSpacing w:w="20" w:type="nil"/>
        </w:trPr>
        <w:tc>
          <w:tcPr>
            <w:tcW w:w="0" w:type="auto"/>
            <w:gridSpan w:val="2"/>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1DE5" w:rsidRDefault="00B3761E" w:rsidP="0017245D">
            <w:pPr>
              <w:spacing w:after="0"/>
              <w:ind w:left="135"/>
              <w:jc w:val="center"/>
            </w:pPr>
            <w:r>
              <w:rPr>
                <w:rFonts w:ascii="Times New Roman" w:hAnsi="Times New Roman"/>
                <w:color w:val="000000"/>
                <w:sz w:val="24"/>
              </w:rPr>
              <w:t xml:space="preserve"> </w:t>
            </w:r>
            <w:r w:rsidR="0017245D">
              <w:rPr>
                <w:rFonts w:ascii="Times New Roman" w:hAnsi="Times New Roman"/>
                <w:color w:val="000000"/>
                <w:sz w:val="24"/>
              </w:rPr>
              <w:t>15</w:t>
            </w:r>
            <w:r>
              <w:rPr>
                <w:rFonts w:ascii="Times New Roman" w:hAnsi="Times New Roman"/>
                <w:color w:val="000000"/>
                <w:sz w:val="24"/>
              </w:rPr>
              <w:t xml:space="preserve"> </w:t>
            </w:r>
          </w:p>
        </w:tc>
        <w:tc>
          <w:tcPr>
            <w:tcW w:w="0" w:type="auto"/>
            <w:gridSpan w:val="3"/>
            <w:tcMar>
              <w:top w:w="50" w:type="dxa"/>
              <w:left w:w="100" w:type="dxa"/>
            </w:tcMar>
            <w:vAlign w:val="center"/>
          </w:tcPr>
          <w:p w:rsidR="008C1DE5" w:rsidRDefault="008C1DE5"/>
        </w:tc>
      </w:tr>
      <w:tr w:rsidR="008C1DE5" w:rsidTr="00BE15FE">
        <w:trPr>
          <w:trHeight w:val="144"/>
          <w:tblCellSpacing w:w="20" w:type="nil"/>
        </w:trPr>
        <w:tc>
          <w:tcPr>
            <w:tcW w:w="0" w:type="auto"/>
            <w:gridSpan w:val="2"/>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sidR="0017245D">
              <w:rPr>
                <w:rFonts w:ascii="Times New Roman" w:hAnsi="Times New Roman"/>
                <w:color w:val="000000"/>
                <w:sz w:val="24"/>
              </w:rPr>
              <w:t>68</w:t>
            </w:r>
            <w:r>
              <w:rPr>
                <w:rFonts w:ascii="Times New Roman" w:hAnsi="Times New Roman"/>
                <w:color w:val="000000"/>
                <w:sz w:val="24"/>
              </w:rPr>
              <w:t xml:space="preserve"> </w:t>
            </w:r>
          </w:p>
        </w:tc>
        <w:tc>
          <w:tcPr>
            <w:tcW w:w="1841" w:type="dxa"/>
            <w:tcMar>
              <w:top w:w="50" w:type="dxa"/>
              <w:left w:w="100" w:type="dxa"/>
            </w:tcMar>
            <w:vAlign w:val="center"/>
          </w:tcPr>
          <w:p w:rsidR="008C1DE5" w:rsidRDefault="00224F39">
            <w:pPr>
              <w:spacing w:after="0"/>
              <w:ind w:left="135"/>
              <w:jc w:val="center"/>
            </w:pPr>
            <w:r>
              <w:rPr>
                <w:rFonts w:ascii="Times New Roman" w:hAnsi="Times New Roman"/>
                <w:color w:val="000000"/>
                <w:sz w:val="24"/>
              </w:rPr>
              <w:t xml:space="preserve"> </w:t>
            </w:r>
            <w:r w:rsidR="00B3761E">
              <w:rPr>
                <w:rFonts w:ascii="Times New Roman" w:hAnsi="Times New Roman"/>
                <w:color w:val="000000"/>
                <w:sz w:val="24"/>
              </w:rPr>
              <w:t xml:space="preserve"> </w:t>
            </w:r>
          </w:p>
        </w:tc>
        <w:tc>
          <w:tcPr>
            <w:tcW w:w="1910" w:type="dxa"/>
            <w:tcMar>
              <w:top w:w="50" w:type="dxa"/>
              <w:left w:w="100" w:type="dxa"/>
            </w:tcMar>
            <w:vAlign w:val="center"/>
          </w:tcPr>
          <w:p w:rsidR="008C1DE5" w:rsidRPr="0017245D" w:rsidRDefault="00B3761E" w:rsidP="00224F39">
            <w:pPr>
              <w:spacing w:after="0"/>
              <w:ind w:left="135"/>
              <w:jc w:val="center"/>
            </w:pPr>
            <w:r>
              <w:rPr>
                <w:rFonts w:ascii="Times New Roman" w:hAnsi="Times New Roman"/>
                <w:color w:val="000000"/>
                <w:sz w:val="24"/>
              </w:rPr>
              <w:t xml:space="preserve"> </w:t>
            </w:r>
          </w:p>
        </w:tc>
        <w:tc>
          <w:tcPr>
            <w:tcW w:w="2694" w:type="dxa"/>
            <w:tcMar>
              <w:top w:w="50" w:type="dxa"/>
              <w:left w:w="100" w:type="dxa"/>
            </w:tcMar>
            <w:vAlign w:val="center"/>
          </w:tcPr>
          <w:p w:rsidR="008C1DE5" w:rsidRDefault="008C1DE5"/>
        </w:tc>
      </w:tr>
    </w:tbl>
    <w:p w:rsidR="008C1DE5" w:rsidRDefault="008C1DE5">
      <w:pPr>
        <w:sectPr w:rsidR="008C1DE5">
          <w:pgSz w:w="16383" w:h="11906" w:orient="landscape"/>
          <w:pgMar w:top="1134" w:right="850" w:bottom="1134" w:left="1701" w:header="720" w:footer="720" w:gutter="0"/>
          <w:cols w:space="720"/>
        </w:sectPr>
      </w:pPr>
    </w:p>
    <w:p w:rsidR="008C1DE5" w:rsidRDefault="00B3761E">
      <w:pPr>
        <w:spacing w:after="0"/>
        <w:ind w:left="120"/>
      </w:pPr>
      <w:bookmarkStart w:id="15" w:name="block-7616216"/>
      <w:bookmarkEnd w:id="14"/>
      <w:r>
        <w:rPr>
          <w:rFonts w:ascii="Times New Roman" w:hAnsi="Times New Roman"/>
          <w:b/>
          <w:color w:val="000000"/>
          <w:sz w:val="28"/>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3"/>
        <w:gridCol w:w="4432"/>
        <w:gridCol w:w="1226"/>
        <w:gridCol w:w="1841"/>
        <w:gridCol w:w="1910"/>
        <w:gridCol w:w="1347"/>
        <w:gridCol w:w="2221"/>
      </w:tblGrid>
      <w:tr w:rsidR="008C1DE5" w:rsidTr="00EE1AE4">
        <w:trPr>
          <w:trHeight w:val="144"/>
          <w:tblCellSpacing w:w="20" w:type="nil"/>
        </w:trPr>
        <w:tc>
          <w:tcPr>
            <w:tcW w:w="1048" w:type="dxa"/>
            <w:vMerge w:val="restart"/>
            <w:tcMar>
              <w:top w:w="50" w:type="dxa"/>
              <w:left w:w="100" w:type="dxa"/>
            </w:tcMar>
            <w:vAlign w:val="center"/>
          </w:tcPr>
          <w:p w:rsidR="008C1DE5" w:rsidRDefault="00B3761E">
            <w:pPr>
              <w:spacing w:after="0"/>
              <w:ind w:left="135"/>
            </w:pPr>
            <w:r>
              <w:rPr>
                <w:rFonts w:ascii="Times New Roman" w:hAnsi="Times New Roman"/>
                <w:b/>
                <w:color w:val="000000"/>
                <w:sz w:val="24"/>
              </w:rPr>
              <w:t xml:space="preserve">№ п/п </w:t>
            </w:r>
          </w:p>
          <w:p w:rsidR="008C1DE5" w:rsidRDefault="008C1DE5">
            <w:pPr>
              <w:spacing w:after="0"/>
              <w:ind w:left="135"/>
            </w:pPr>
          </w:p>
        </w:tc>
        <w:tc>
          <w:tcPr>
            <w:tcW w:w="4424"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C1DE5" w:rsidRDefault="008C1DE5">
            <w:pPr>
              <w:spacing w:after="0"/>
              <w:ind w:left="135"/>
            </w:pPr>
          </w:p>
        </w:tc>
        <w:tc>
          <w:tcPr>
            <w:tcW w:w="0" w:type="auto"/>
            <w:gridSpan w:val="3"/>
            <w:tcMar>
              <w:top w:w="50" w:type="dxa"/>
              <w:left w:w="100" w:type="dxa"/>
            </w:tcMar>
            <w:vAlign w:val="center"/>
          </w:tcPr>
          <w:p w:rsidR="008C1DE5" w:rsidRDefault="00B376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C1DE5" w:rsidRDefault="008C1DE5">
            <w:pPr>
              <w:spacing w:after="0"/>
              <w:ind w:left="135"/>
            </w:pPr>
          </w:p>
        </w:tc>
        <w:tc>
          <w:tcPr>
            <w:tcW w:w="2221"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1DE5" w:rsidRDefault="008C1DE5">
            <w:pPr>
              <w:spacing w:after="0"/>
              <w:ind w:left="135"/>
            </w:pPr>
          </w:p>
        </w:tc>
      </w:tr>
      <w:tr w:rsidR="008C1DE5" w:rsidTr="00EE1AE4">
        <w:trPr>
          <w:trHeight w:val="144"/>
          <w:tblCellSpacing w:w="20" w:type="nil"/>
        </w:trPr>
        <w:tc>
          <w:tcPr>
            <w:tcW w:w="0" w:type="auto"/>
            <w:vMerge/>
            <w:tcBorders>
              <w:top w:val="nil"/>
            </w:tcBorders>
            <w:tcMar>
              <w:top w:w="50" w:type="dxa"/>
              <w:left w:w="100" w:type="dxa"/>
            </w:tcMar>
          </w:tcPr>
          <w:p w:rsidR="008C1DE5" w:rsidRDefault="008C1DE5"/>
        </w:tc>
        <w:tc>
          <w:tcPr>
            <w:tcW w:w="0" w:type="auto"/>
            <w:vMerge/>
            <w:tcBorders>
              <w:top w:val="nil"/>
            </w:tcBorders>
            <w:tcMar>
              <w:top w:w="50" w:type="dxa"/>
              <w:left w:w="100" w:type="dxa"/>
            </w:tcMar>
          </w:tcPr>
          <w:p w:rsidR="008C1DE5" w:rsidRDefault="008C1DE5"/>
        </w:tc>
        <w:tc>
          <w:tcPr>
            <w:tcW w:w="1249"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1DE5" w:rsidRDefault="008C1DE5">
            <w:pPr>
              <w:spacing w:after="0"/>
              <w:ind w:left="135"/>
            </w:pPr>
          </w:p>
        </w:tc>
        <w:tc>
          <w:tcPr>
            <w:tcW w:w="1841"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1DE5" w:rsidRDefault="008C1DE5">
            <w:pPr>
              <w:spacing w:after="0"/>
              <w:ind w:left="135"/>
            </w:pPr>
          </w:p>
        </w:tc>
        <w:tc>
          <w:tcPr>
            <w:tcW w:w="1910"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1DE5" w:rsidRDefault="008C1DE5">
            <w:pPr>
              <w:spacing w:after="0"/>
              <w:ind w:left="135"/>
            </w:pPr>
          </w:p>
        </w:tc>
        <w:tc>
          <w:tcPr>
            <w:tcW w:w="0" w:type="auto"/>
            <w:vMerge/>
            <w:tcBorders>
              <w:top w:val="nil"/>
            </w:tcBorders>
            <w:tcMar>
              <w:top w:w="50" w:type="dxa"/>
              <w:left w:w="100" w:type="dxa"/>
            </w:tcMar>
          </w:tcPr>
          <w:p w:rsidR="008C1DE5" w:rsidRDefault="008C1DE5"/>
        </w:tc>
        <w:tc>
          <w:tcPr>
            <w:tcW w:w="0" w:type="auto"/>
            <w:vMerge/>
            <w:tcBorders>
              <w:top w:val="nil"/>
            </w:tcBorders>
            <w:tcMar>
              <w:top w:w="50" w:type="dxa"/>
              <w:left w:w="100" w:type="dxa"/>
            </w:tcMar>
          </w:tcPr>
          <w:p w:rsidR="008C1DE5" w:rsidRDefault="008C1DE5"/>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Физическая культура у древних народов</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появления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3</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4</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Измерение пульса на занятиях физической культурой</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5</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Дозировка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нагрузок</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6</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7</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w:t>
            </w:r>
            <w:proofErr w:type="spellEnd"/>
            <w:r>
              <w:rPr>
                <w:rFonts w:ascii="Times New Roman" w:hAnsi="Times New Roman"/>
                <w:color w:val="000000"/>
                <w:sz w:val="24"/>
              </w:rPr>
              <w:t xml:space="preserve"> </w:t>
            </w:r>
            <w:proofErr w:type="spellStart"/>
            <w:r>
              <w:rPr>
                <w:rFonts w:ascii="Times New Roman" w:hAnsi="Times New Roman"/>
                <w:color w:val="000000"/>
                <w:sz w:val="24"/>
              </w:rPr>
              <w:t>душем</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8</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lastRenderedPageBreak/>
              <w:t>9</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10</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11</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12</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13</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14</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15</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стенке</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16</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стенке</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17</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через</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скакалку</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lastRenderedPageBreak/>
              <w:t>18</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через</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скакалку</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19</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Ритмическая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20</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Ритмическая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21</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Танцевальные упражнения из танца галоп</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22</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Танцевальные упражнения из танца галоп</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23</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Танцевальные упражнения из танца полька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24</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Танцевальные упражнения из танца полька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25</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Прыжок в длину с разбега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26</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Прыжок в длину с разбега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lastRenderedPageBreak/>
              <w:t>27</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Броски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28</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Броски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29</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30</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31</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Бег с ускорением на короткую дистанцию</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32</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Бег с ускорением на короткую дистанцию</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33</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Беговые упражнения с координационной сложностью</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Default="00B3761E">
            <w:pPr>
              <w:spacing w:after="0"/>
            </w:pPr>
            <w:r>
              <w:rPr>
                <w:rFonts w:ascii="Times New Roman" w:hAnsi="Times New Roman"/>
                <w:color w:val="000000"/>
                <w:sz w:val="24"/>
              </w:rPr>
              <w:t>34</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Беговые упражнения с координационной сложностью</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35</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Ведение баскетбольного мяча. Ловля и передача мяча двумя руками</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36</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 xml:space="preserve">Ведение баскетбольного мяча. Ловля и </w:t>
            </w:r>
            <w:r w:rsidRPr="005967CE">
              <w:rPr>
                <w:rFonts w:ascii="Times New Roman" w:hAnsi="Times New Roman"/>
                <w:color w:val="000000"/>
                <w:sz w:val="24"/>
                <w:lang w:val="ru-RU"/>
              </w:rPr>
              <w:lastRenderedPageBreak/>
              <w:t>передача мяча двумя руками</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lastRenderedPageBreak/>
              <w:t>37</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Подвижные игры с приемами баскетбола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38</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Подвижные игры с приемами баскетбола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39</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40</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41</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42</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43</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44</w:t>
            </w:r>
          </w:p>
        </w:tc>
        <w:tc>
          <w:tcPr>
            <w:tcW w:w="4424"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45</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Подвижные игры с приемами футбола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lastRenderedPageBreak/>
              <w:t>46</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Подвижные игры с приемами футбола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47</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Правила выполнения спортивных нормативов 2-3 ступени</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48</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Правила ТБ на уроках. Сохранение и укрепление здоровья через ВФСК ГТО</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49</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50</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30м. </w:t>
            </w:r>
            <w:proofErr w:type="spellStart"/>
            <w:r>
              <w:rPr>
                <w:rFonts w:ascii="Times New Roman" w:hAnsi="Times New Roman"/>
                <w:color w:val="000000"/>
                <w:sz w:val="24"/>
              </w:rPr>
              <w:t>Эстафеты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51</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1000м</w:t>
            </w:r>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52</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1000м</w:t>
            </w:r>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53</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54</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 xml:space="preserve">Освоение правил и техники выполнения норматива комплекса </w:t>
            </w:r>
            <w:r w:rsidRPr="005967CE">
              <w:rPr>
                <w:rFonts w:ascii="Times New Roman" w:hAnsi="Times New Roman"/>
                <w:color w:val="000000"/>
                <w:sz w:val="24"/>
                <w:lang w:val="ru-RU"/>
              </w:rPr>
              <w:lastRenderedPageBreak/>
              <w:t>ГТО. Кросс на 2 км. Подводящие упражнения</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lastRenderedPageBreak/>
              <w:t>55</w:t>
            </w:r>
          </w:p>
        </w:tc>
        <w:tc>
          <w:tcPr>
            <w:tcW w:w="4424" w:type="dxa"/>
            <w:tcMar>
              <w:top w:w="50" w:type="dxa"/>
              <w:left w:w="100" w:type="dxa"/>
            </w:tcMar>
            <w:vAlign w:val="center"/>
          </w:tcPr>
          <w:p w:rsidR="008C1DE5" w:rsidRPr="005967CE" w:rsidRDefault="003A571E">
            <w:pPr>
              <w:spacing w:after="0"/>
              <w:ind w:left="135"/>
              <w:rPr>
                <w:lang w:val="ru-RU"/>
              </w:rPr>
            </w:pPr>
            <w:r w:rsidRPr="003A571E">
              <w:rPr>
                <w:lang w:val="ru-RU"/>
              </w:rPr>
              <w:t>Подвижные игры с приемами футбола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56</w:t>
            </w:r>
          </w:p>
        </w:tc>
        <w:tc>
          <w:tcPr>
            <w:tcW w:w="4424" w:type="dxa"/>
            <w:tcMar>
              <w:top w:w="50" w:type="dxa"/>
              <w:left w:w="100" w:type="dxa"/>
            </w:tcMar>
            <w:vAlign w:val="center"/>
          </w:tcPr>
          <w:p w:rsidR="008C1DE5" w:rsidRPr="005967CE" w:rsidRDefault="003A571E">
            <w:pPr>
              <w:spacing w:after="0"/>
              <w:ind w:left="135"/>
              <w:rPr>
                <w:lang w:val="ru-RU"/>
              </w:rPr>
            </w:pPr>
            <w:r w:rsidRPr="003A571E">
              <w:rPr>
                <w:lang w:val="ru-RU"/>
              </w:rPr>
              <w:t>Подвижные игры с приемами футбола</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57</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58</w:t>
            </w:r>
          </w:p>
        </w:tc>
        <w:tc>
          <w:tcPr>
            <w:tcW w:w="4424"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49"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59</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60</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61</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w:t>
            </w:r>
            <w:r w:rsidRPr="005967CE">
              <w:rPr>
                <w:rFonts w:ascii="Times New Roman" w:hAnsi="Times New Roman"/>
                <w:color w:val="000000"/>
                <w:sz w:val="24"/>
                <w:lang w:val="ru-RU"/>
              </w:rPr>
              <w:lastRenderedPageBreak/>
              <w:t xml:space="preserve">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lastRenderedPageBreak/>
              <w:t>62</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63</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64</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65</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66</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t>67</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w:t>
            </w:r>
            <w:r w:rsidRPr="005967CE">
              <w:rPr>
                <w:rFonts w:ascii="Times New Roman" w:hAnsi="Times New Roman"/>
                <w:color w:val="000000"/>
                <w:sz w:val="24"/>
                <w:lang w:val="ru-RU"/>
              </w:rPr>
              <w:lastRenderedPageBreak/>
              <w:t xml:space="preserve">ГТО. Метание теннисного мяча, и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8C1DE5" w:rsidTr="00EE1AE4">
        <w:trPr>
          <w:trHeight w:val="144"/>
          <w:tblCellSpacing w:w="20" w:type="nil"/>
        </w:trPr>
        <w:tc>
          <w:tcPr>
            <w:tcW w:w="1048" w:type="dxa"/>
            <w:tcMar>
              <w:top w:w="50" w:type="dxa"/>
              <w:left w:w="100" w:type="dxa"/>
            </w:tcMar>
            <w:vAlign w:val="center"/>
          </w:tcPr>
          <w:p w:rsidR="008C1DE5" w:rsidRPr="00EE1AE4" w:rsidRDefault="00EE1AE4">
            <w:pPr>
              <w:spacing w:after="0"/>
              <w:rPr>
                <w:lang w:val="ru-RU"/>
              </w:rPr>
            </w:pPr>
            <w:r>
              <w:rPr>
                <w:rFonts w:ascii="Times New Roman" w:hAnsi="Times New Roman"/>
                <w:color w:val="000000"/>
                <w:sz w:val="24"/>
                <w:lang w:val="ru-RU"/>
              </w:rPr>
              <w:lastRenderedPageBreak/>
              <w:t>68</w:t>
            </w:r>
          </w:p>
        </w:tc>
        <w:tc>
          <w:tcPr>
            <w:tcW w:w="4424" w:type="dxa"/>
            <w:tcMar>
              <w:top w:w="50" w:type="dxa"/>
              <w:left w:w="100" w:type="dxa"/>
            </w:tcMar>
            <w:vAlign w:val="center"/>
          </w:tcPr>
          <w:p w:rsidR="008C1DE5" w:rsidRDefault="00B3761E">
            <w:pPr>
              <w:spacing w:after="0"/>
              <w:ind w:left="135"/>
            </w:pPr>
            <w:r w:rsidRPr="005967CE">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49"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EE1AE4">
        <w:trPr>
          <w:trHeight w:val="144"/>
          <w:tblCellSpacing w:w="20" w:type="nil"/>
        </w:trPr>
        <w:tc>
          <w:tcPr>
            <w:tcW w:w="0" w:type="auto"/>
            <w:gridSpan w:val="2"/>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ОБЩЕЕ КОЛИЧЕСТВО ЧАСОВ ПО ПРОГРАММЕ</w:t>
            </w:r>
          </w:p>
        </w:tc>
        <w:tc>
          <w:tcPr>
            <w:tcW w:w="1249" w:type="dxa"/>
            <w:tcMar>
              <w:top w:w="50" w:type="dxa"/>
              <w:left w:w="100" w:type="dxa"/>
            </w:tcMar>
            <w:vAlign w:val="center"/>
          </w:tcPr>
          <w:p w:rsidR="008C1DE5" w:rsidRPr="00EE1AE4" w:rsidRDefault="00B3761E" w:rsidP="00EE1AE4">
            <w:pPr>
              <w:spacing w:after="0"/>
              <w:ind w:left="135"/>
              <w:jc w:val="center"/>
              <w:rPr>
                <w:lang w:val="ru-RU"/>
              </w:rPr>
            </w:pPr>
            <w:r w:rsidRPr="005967CE">
              <w:rPr>
                <w:rFonts w:ascii="Times New Roman" w:hAnsi="Times New Roman"/>
                <w:color w:val="000000"/>
                <w:sz w:val="24"/>
                <w:lang w:val="ru-RU"/>
              </w:rPr>
              <w:t xml:space="preserve"> </w:t>
            </w:r>
            <w:r w:rsidR="00EE1AE4">
              <w:rPr>
                <w:rFonts w:ascii="Times New Roman" w:hAnsi="Times New Roman"/>
                <w:color w:val="000000"/>
                <w:sz w:val="24"/>
                <w:lang w:val="ru-RU"/>
              </w:rPr>
              <w:t>68</w:t>
            </w:r>
          </w:p>
        </w:tc>
        <w:tc>
          <w:tcPr>
            <w:tcW w:w="1841"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C1DE5" w:rsidRDefault="008C1DE5"/>
        </w:tc>
      </w:tr>
    </w:tbl>
    <w:p w:rsidR="008C1DE5" w:rsidRDefault="008C1DE5">
      <w:pPr>
        <w:sectPr w:rsidR="008C1DE5">
          <w:pgSz w:w="16383" w:h="11906" w:orient="landscape"/>
          <w:pgMar w:top="1134" w:right="850" w:bottom="1134" w:left="1701" w:header="720" w:footer="720" w:gutter="0"/>
          <w:cols w:space="720"/>
        </w:sectPr>
      </w:pPr>
    </w:p>
    <w:p w:rsidR="008C1DE5" w:rsidRDefault="00B3761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9"/>
        <w:gridCol w:w="4436"/>
        <w:gridCol w:w="1146"/>
        <w:gridCol w:w="1841"/>
        <w:gridCol w:w="1910"/>
        <w:gridCol w:w="1347"/>
        <w:gridCol w:w="2221"/>
      </w:tblGrid>
      <w:tr w:rsidR="008C1DE5" w:rsidTr="00116ACE">
        <w:trPr>
          <w:trHeight w:val="144"/>
          <w:tblCellSpacing w:w="20" w:type="nil"/>
        </w:trPr>
        <w:tc>
          <w:tcPr>
            <w:tcW w:w="1132" w:type="dxa"/>
            <w:vMerge w:val="restart"/>
            <w:tcMar>
              <w:top w:w="50" w:type="dxa"/>
              <w:left w:w="100" w:type="dxa"/>
            </w:tcMar>
            <w:vAlign w:val="center"/>
          </w:tcPr>
          <w:p w:rsidR="008C1DE5" w:rsidRDefault="00B3761E">
            <w:pPr>
              <w:spacing w:after="0"/>
              <w:ind w:left="135"/>
            </w:pPr>
            <w:r>
              <w:rPr>
                <w:rFonts w:ascii="Times New Roman" w:hAnsi="Times New Roman"/>
                <w:b/>
                <w:color w:val="000000"/>
                <w:sz w:val="24"/>
              </w:rPr>
              <w:t xml:space="preserve">№ п/п </w:t>
            </w:r>
          </w:p>
          <w:p w:rsidR="008C1DE5" w:rsidRDefault="008C1DE5">
            <w:pPr>
              <w:spacing w:after="0"/>
              <w:ind w:left="135"/>
            </w:pPr>
          </w:p>
        </w:tc>
        <w:tc>
          <w:tcPr>
            <w:tcW w:w="4433"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C1DE5" w:rsidRDefault="008C1DE5">
            <w:pPr>
              <w:spacing w:after="0"/>
              <w:ind w:left="135"/>
            </w:pPr>
          </w:p>
        </w:tc>
        <w:tc>
          <w:tcPr>
            <w:tcW w:w="0" w:type="auto"/>
            <w:gridSpan w:val="3"/>
            <w:tcMar>
              <w:top w:w="50" w:type="dxa"/>
              <w:left w:w="100" w:type="dxa"/>
            </w:tcMar>
            <w:vAlign w:val="center"/>
          </w:tcPr>
          <w:p w:rsidR="008C1DE5" w:rsidRDefault="00B376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C1DE5" w:rsidRDefault="008C1DE5">
            <w:pPr>
              <w:spacing w:after="0"/>
              <w:ind w:left="135"/>
            </w:pPr>
          </w:p>
        </w:tc>
        <w:tc>
          <w:tcPr>
            <w:tcW w:w="2221" w:type="dxa"/>
            <w:vMerge w:val="restart"/>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1DE5" w:rsidRDefault="008C1DE5">
            <w:pPr>
              <w:spacing w:after="0"/>
              <w:ind w:left="135"/>
            </w:pPr>
          </w:p>
        </w:tc>
      </w:tr>
      <w:tr w:rsidR="008C1DE5" w:rsidTr="00116ACE">
        <w:trPr>
          <w:trHeight w:val="144"/>
          <w:tblCellSpacing w:w="20" w:type="nil"/>
        </w:trPr>
        <w:tc>
          <w:tcPr>
            <w:tcW w:w="0" w:type="auto"/>
            <w:vMerge/>
            <w:tcBorders>
              <w:top w:val="nil"/>
            </w:tcBorders>
            <w:tcMar>
              <w:top w:w="50" w:type="dxa"/>
              <w:left w:w="100" w:type="dxa"/>
            </w:tcMar>
          </w:tcPr>
          <w:p w:rsidR="008C1DE5" w:rsidRDefault="008C1DE5"/>
        </w:tc>
        <w:tc>
          <w:tcPr>
            <w:tcW w:w="0" w:type="auto"/>
            <w:vMerge/>
            <w:tcBorders>
              <w:top w:val="nil"/>
            </w:tcBorders>
            <w:tcMar>
              <w:top w:w="50" w:type="dxa"/>
              <w:left w:w="100" w:type="dxa"/>
            </w:tcMar>
          </w:tcPr>
          <w:p w:rsidR="008C1DE5" w:rsidRDefault="008C1DE5"/>
        </w:tc>
        <w:tc>
          <w:tcPr>
            <w:tcW w:w="1156"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1DE5" w:rsidRDefault="008C1DE5">
            <w:pPr>
              <w:spacing w:after="0"/>
              <w:ind w:left="135"/>
            </w:pPr>
          </w:p>
        </w:tc>
        <w:tc>
          <w:tcPr>
            <w:tcW w:w="1841"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1DE5" w:rsidRDefault="008C1DE5">
            <w:pPr>
              <w:spacing w:after="0"/>
              <w:ind w:left="135"/>
            </w:pPr>
          </w:p>
        </w:tc>
        <w:tc>
          <w:tcPr>
            <w:tcW w:w="1910" w:type="dxa"/>
            <w:tcMar>
              <w:top w:w="50" w:type="dxa"/>
              <w:left w:w="100" w:type="dxa"/>
            </w:tcMar>
            <w:vAlign w:val="center"/>
          </w:tcPr>
          <w:p w:rsidR="008C1DE5" w:rsidRDefault="00B376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1DE5" w:rsidRDefault="008C1DE5">
            <w:pPr>
              <w:spacing w:after="0"/>
              <w:ind w:left="135"/>
            </w:pPr>
          </w:p>
        </w:tc>
        <w:tc>
          <w:tcPr>
            <w:tcW w:w="0" w:type="auto"/>
            <w:vMerge/>
            <w:tcBorders>
              <w:top w:val="nil"/>
            </w:tcBorders>
            <w:tcMar>
              <w:top w:w="50" w:type="dxa"/>
              <w:left w:w="100" w:type="dxa"/>
            </w:tcMar>
          </w:tcPr>
          <w:p w:rsidR="008C1DE5" w:rsidRDefault="008C1DE5"/>
        </w:tc>
        <w:tc>
          <w:tcPr>
            <w:tcW w:w="0" w:type="auto"/>
            <w:vMerge/>
            <w:tcBorders>
              <w:top w:val="nil"/>
            </w:tcBorders>
            <w:tcMar>
              <w:top w:w="50" w:type="dxa"/>
              <w:left w:w="100" w:type="dxa"/>
            </w:tcMar>
          </w:tcPr>
          <w:p w:rsidR="008C1DE5" w:rsidRDefault="008C1DE5"/>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Из истории развития физической культуры в России</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Из истории развития национальных видов спорта</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3</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4</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Влияние занятий физической подготовкой на работу систем организма</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5</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6</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Правила предупреждения травм на уроках физической культуры</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7</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Оказание первой помощи на занятиях физической культуры</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8</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 xml:space="preserve">Упражнения для профилактики </w:t>
            </w:r>
            <w:r w:rsidRPr="005967CE">
              <w:rPr>
                <w:rFonts w:ascii="Times New Roman" w:hAnsi="Times New Roman"/>
                <w:color w:val="000000"/>
                <w:sz w:val="24"/>
                <w:lang w:val="ru-RU"/>
              </w:rPr>
              <w:lastRenderedPageBreak/>
              <w:t>нарушения осанки и снижения массы тела</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lastRenderedPageBreak/>
              <w:t>9</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10</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11</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12</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13</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5967CE">
              <w:rPr>
                <w:rFonts w:ascii="Times New Roman" w:hAnsi="Times New Roman"/>
                <w:color w:val="000000"/>
                <w:sz w:val="24"/>
                <w:lang w:val="ru-RU"/>
              </w:rPr>
              <w:t>напрыгивания</w:t>
            </w:r>
            <w:proofErr w:type="spellEnd"/>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14</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5967CE">
              <w:rPr>
                <w:rFonts w:ascii="Times New Roman" w:hAnsi="Times New Roman"/>
                <w:color w:val="000000"/>
                <w:sz w:val="24"/>
                <w:lang w:val="ru-RU"/>
              </w:rPr>
              <w:t>напрыгивания</w:t>
            </w:r>
            <w:proofErr w:type="spellEnd"/>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15</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Поводящие упражнения для обучения опорному прыжку</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16</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Поводящие упражнения для обучения опорному прыжку</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17</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прыжку</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lastRenderedPageBreak/>
              <w:t>18</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прыжку</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19</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20</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21</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Висы и упоры на низкой гимнастической перекладине</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22</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23</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24</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Предупреждение травм на занятиях лёгкой атлетикой</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25</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Упражнения в прыжках в высоту с разбега</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26</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Упражнения в прыжках в высоту с разбега</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lastRenderedPageBreak/>
              <w:t>27</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Прыжок в высоту с разбега способом перешагивания</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28</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Прыжок в высоту с разбега способом перешагивания</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29</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30</w:t>
            </w:r>
          </w:p>
        </w:tc>
        <w:tc>
          <w:tcPr>
            <w:tcW w:w="4433"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156"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31</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Метание малого мяча на дальность</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32</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Метание малого мяча на дальность</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33</w:t>
            </w:r>
          </w:p>
        </w:tc>
        <w:tc>
          <w:tcPr>
            <w:tcW w:w="4433" w:type="dxa"/>
            <w:tcMar>
              <w:top w:w="50" w:type="dxa"/>
              <w:left w:w="100" w:type="dxa"/>
            </w:tcMar>
          </w:tcPr>
          <w:p w:rsidR="00116ACE" w:rsidRPr="00116ACE" w:rsidRDefault="00116ACE" w:rsidP="00C5155D">
            <w:pPr>
              <w:rPr>
                <w:lang w:val="ru-RU"/>
              </w:rPr>
            </w:pPr>
            <w:r w:rsidRPr="00116ACE">
              <w:rPr>
                <w:lang w:val="ru-RU"/>
              </w:rPr>
              <w:t>Предупреждение травматизма на занятиях подвижными играми</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34</w:t>
            </w:r>
          </w:p>
        </w:tc>
        <w:tc>
          <w:tcPr>
            <w:tcW w:w="4433" w:type="dxa"/>
            <w:tcMar>
              <w:top w:w="50" w:type="dxa"/>
              <w:left w:w="100" w:type="dxa"/>
            </w:tcMar>
          </w:tcPr>
          <w:p w:rsidR="00116ACE" w:rsidRPr="00116ACE" w:rsidRDefault="00116ACE" w:rsidP="00C5155D">
            <w:pPr>
              <w:rPr>
                <w:lang w:val="ru-RU"/>
              </w:rPr>
            </w:pPr>
            <w:r w:rsidRPr="00116ACE">
              <w:rPr>
                <w:lang w:val="ru-RU"/>
              </w:rPr>
              <w:t>Разучивание подвижной игры «Запрещенное движение»</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35</w:t>
            </w:r>
          </w:p>
        </w:tc>
        <w:tc>
          <w:tcPr>
            <w:tcW w:w="4433" w:type="dxa"/>
            <w:tcMar>
              <w:top w:w="50" w:type="dxa"/>
              <w:left w:w="100" w:type="dxa"/>
            </w:tcMar>
          </w:tcPr>
          <w:p w:rsidR="00116ACE" w:rsidRPr="00116ACE" w:rsidRDefault="00116ACE" w:rsidP="00C5155D">
            <w:pPr>
              <w:rPr>
                <w:lang w:val="ru-RU"/>
              </w:rPr>
            </w:pPr>
            <w:r w:rsidRPr="00116ACE">
              <w:rPr>
                <w:lang w:val="ru-RU"/>
              </w:rPr>
              <w:t>Разучивание подвижной игры «Подвижная цель»</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36</w:t>
            </w:r>
          </w:p>
        </w:tc>
        <w:tc>
          <w:tcPr>
            <w:tcW w:w="4433" w:type="dxa"/>
            <w:tcMar>
              <w:top w:w="50" w:type="dxa"/>
              <w:left w:w="100" w:type="dxa"/>
            </w:tcMar>
          </w:tcPr>
          <w:p w:rsidR="00116ACE" w:rsidRPr="00116ACE" w:rsidRDefault="00116ACE" w:rsidP="00C5155D">
            <w:pPr>
              <w:rPr>
                <w:lang w:val="ru-RU"/>
              </w:rPr>
            </w:pPr>
            <w:r w:rsidRPr="00116ACE">
              <w:rPr>
                <w:lang w:val="ru-RU"/>
              </w:rPr>
              <w:t xml:space="preserve">Разучивание подвижной игры «Подвижная </w:t>
            </w:r>
            <w:r w:rsidRPr="00116ACE">
              <w:rPr>
                <w:lang w:val="ru-RU"/>
              </w:rPr>
              <w:lastRenderedPageBreak/>
              <w:t>цель»</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lastRenderedPageBreak/>
              <w:t>37</w:t>
            </w:r>
          </w:p>
        </w:tc>
        <w:tc>
          <w:tcPr>
            <w:tcW w:w="4433" w:type="dxa"/>
            <w:tcMar>
              <w:top w:w="50" w:type="dxa"/>
              <w:left w:w="100" w:type="dxa"/>
            </w:tcMar>
          </w:tcPr>
          <w:p w:rsidR="00116ACE" w:rsidRPr="00116ACE" w:rsidRDefault="00116ACE" w:rsidP="00C5155D">
            <w:pPr>
              <w:rPr>
                <w:lang w:val="ru-RU"/>
              </w:rPr>
            </w:pPr>
            <w:r w:rsidRPr="00116ACE">
              <w:rPr>
                <w:lang w:val="ru-RU"/>
              </w:rPr>
              <w:t>Разучивание подвижной игры «Эстафета с ведением футбольного мяча»</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38</w:t>
            </w:r>
          </w:p>
        </w:tc>
        <w:tc>
          <w:tcPr>
            <w:tcW w:w="4433" w:type="dxa"/>
            <w:tcMar>
              <w:top w:w="50" w:type="dxa"/>
              <w:left w:w="100" w:type="dxa"/>
            </w:tcMar>
          </w:tcPr>
          <w:p w:rsidR="00116ACE" w:rsidRPr="00116ACE" w:rsidRDefault="00116ACE" w:rsidP="00763AEC">
            <w:pPr>
              <w:rPr>
                <w:lang w:val="ru-RU"/>
              </w:rPr>
            </w:pPr>
            <w:r w:rsidRPr="00116ACE">
              <w:rPr>
                <w:lang w:val="ru-RU"/>
              </w:rPr>
              <w:t>Разучивание подвижной игры «Паровая машина»</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39</w:t>
            </w:r>
          </w:p>
        </w:tc>
        <w:tc>
          <w:tcPr>
            <w:tcW w:w="4433" w:type="dxa"/>
            <w:tcMar>
              <w:top w:w="50" w:type="dxa"/>
              <w:left w:w="100" w:type="dxa"/>
            </w:tcMar>
          </w:tcPr>
          <w:p w:rsidR="00116ACE" w:rsidRPr="00116ACE" w:rsidRDefault="00116ACE" w:rsidP="00763AEC">
            <w:pPr>
              <w:rPr>
                <w:lang w:val="ru-RU"/>
              </w:rPr>
            </w:pPr>
            <w:r w:rsidRPr="00116ACE">
              <w:rPr>
                <w:lang w:val="ru-RU"/>
              </w:rPr>
              <w:t>Разучивание подвижной игры «Гонка лодок»</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40</w:t>
            </w:r>
          </w:p>
        </w:tc>
        <w:tc>
          <w:tcPr>
            <w:tcW w:w="4433" w:type="dxa"/>
            <w:tcMar>
              <w:top w:w="50" w:type="dxa"/>
              <w:left w:w="100" w:type="dxa"/>
            </w:tcMar>
          </w:tcPr>
          <w:p w:rsidR="00116ACE" w:rsidRPr="00116ACE" w:rsidRDefault="00116ACE" w:rsidP="00763AEC">
            <w:pPr>
              <w:rPr>
                <w:lang w:val="ru-RU"/>
              </w:rPr>
            </w:pPr>
            <w:r w:rsidRPr="00116ACE">
              <w:rPr>
                <w:lang w:val="ru-RU"/>
              </w:rPr>
              <w:t>Разучивание подвижной игры «Гонка лодок»</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41</w:t>
            </w:r>
          </w:p>
        </w:tc>
        <w:tc>
          <w:tcPr>
            <w:tcW w:w="4433" w:type="dxa"/>
            <w:tcMar>
              <w:top w:w="50" w:type="dxa"/>
              <w:left w:w="100" w:type="dxa"/>
            </w:tcMar>
          </w:tcPr>
          <w:p w:rsidR="00116ACE" w:rsidRPr="00FC3024" w:rsidRDefault="00116ACE" w:rsidP="00763AEC">
            <w:proofErr w:type="spellStart"/>
            <w:r w:rsidRPr="00FC3024">
              <w:t>Упражнения</w:t>
            </w:r>
            <w:proofErr w:type="spellEnd"/>
            <w:r w:rsidRPr="00FC3024">
              <w:t xml:space="preserve"> </w:t>
            </w:r>
            <w:proofErr w:type="spellStart"/>
            <w:r w:rsidRPr="00FC3024">
              <w:t>из</w:t>
            </w:r>
            <w:proofErr w:type="spellEnd"/>
            <w:r w:rsidRPr="00FC3024">
              <w:t xml:space="preserve"> </w:t>
            </w:r>
            <w:proofErr w:type="spellStart"/>
            <w:r w:rsidRPr="00FC3024">
              <w:t>игры</w:t>
            </w:r>
            <w:proofErr w:type="spellEnd"/>
            <w:r w:rsidRPr="00FC3024">
              <w:t xml:space="preserve"> </w:t>
            </w:r>
            <w:proofErr w:type="spellStart"/>
            <w:r w:rsidRPr="00FC3024">
              <w:t>волейбол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42</w:t>
            </w:r>
          </w:p>
        </w:tc>
        <w:tc>
          <w:tcPr>
            <w:tcW w:w="4433" w:type="dxa"/>
            <w:tcMar>
              <w:top w:w="50" w:type="dxa"/>
              <w:left w:w="100" w:type="dxa"/>
            </w:tcMar>
          </w:tcPr>
          <w:p w:rsidR="00116ACE" w:rsidRPr="00FC3024" w:rsidRDefault="00116ACE" w:rsidP="00763AEC">
            <w:proofErr w:type="spellStart"/>
            <w:r w:rsidRPr="00FC3024">
              <w:t>Упражнения</w:t>
            </w:r>
            <w:proofErr w:type="spellEnd"/>
            <w:r w:rsidRPr="00FC3024">
              <w:t xml:space="preserve"> </w:t>
            </w:r>
            <w:proofErr w:type="spellStart"/>
            <w:r w:rsidRPr="00FC3024">
              <w:t>из</w:t>
            </w:r>
            <w:proofErr w:type="spellEnd"/>
            <w:r w:rsidRPr="00FC3024">
              <w:t xml:space="preserve"> </w:t>
            </w:r>
            <w:proofErr w:type="spellStart"/>
            <w:r w:rsidRPr="00FC3024">
              <w:t>игры</w:t>
            </w:r>
            <w:proofErr w:type="spellEnd"/>
            <w:r w:rsidRPr="00FC3024">
              <w:t xml:space="preserve"> </w:t>
            </w:r>
            <w:proofErr w:type="spellStart"/>
            <w:r w:rsidRPr="00FC3024">
              <w:t>волейбол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43</w:t>
            </w:r>
          </w:p>
        </w:tc>
        <w:tc>
          <w:tcPr>
            <w:tcW w:w="4433" w:type="dxa"/>
            <w:tcMar>
              <w:top w:w="50" w:type="dxa"/>
              <w:left w:w="100" w:type="dxa"/>
            </w:tcMar>
          </w:tcPr>
          <w:p w:rsidR="00116ACE" w:rsidRDefault="00116ACE" w:rsidP="00763AEC">
            <w:proofErr w:type="spellStart"/>
            <w:r w:rsidRPr="00FC3024">
              <w:t>Упражнения</w:t>
            </w:r>
            <w:proofErr w:type="spellEnd"/>
            <w:r w:rsidRPr="00FC3024">
              <w:t xml:space="preserve"> </w:t>
            </w:r>
            <w:proofErr w:type="spellStart"/>
            <w:r w:rsidRPr="00FC3024">
              <w:t>из</w:t>
            </w:r>
            <w:proofErr w:type="spellEnd"/>
            <w:r w:rsidRPr="00FC3024">
              <w:t xml:space="preserve"> </w:t>
            </w:r>
            <w:proofErr w:type="spellStart"/>
            <w:r w:rsidRPr="00FC3024">
              <w:t>игры</w:t>
            </w:r>
            <w:proofErr w:type="spellEnd"/>
            <w:r w:rsidRPr="00FC3024">
              <w:t xml:space="preserve"> </w:t>
            </w:r>
            <w:proofErr w:type="spellStart"/>
            <w:r w:rsidRPr="00FC3024">
              <w:t>баскетбол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44</w:t>
            </w:r>
          </w:p>
        </w:tc>
        <w:tc>
          <w:tcPr>
            <w:tcW w:w="4433" w:type="dxa"/>
            <w:tcMar>
              <w:top w:w="50" w:type="dxa"/>
              <w:left w:w="100" w:type="dxa"/>
            </w:tcMar>
          </w:tcPr>
          <w:p w:rsidR="00116ACE" w:rsidRPr="00116ACE" w:rsidRDefault="00116ACE" w:rsidP="00763AEC">
            <w:pPr>
              <w:rPr>
                <w:lang w:val="ru-RU"/>
              </w:rPr>
            </w:pPr>
            <w:r w:rsidRPr="00116ACE">
              <w:rPr>
                <w:lang w:val="ru-RU"/>
              </w:rPr>
              <w:t>Разучивание подвижной игры «Паровая машина»</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45</w:t>
            </w:r>
          </w:p>
        </w:tc>
        <w:tc>
          <w:tcPr>
            <w:tcW w:w="4433" w:type="dxa"/>
            <w:tcMar>
              <w:top w:w="50" w:type="dxa"/>
              <w:left w:w="100" w:type="dxa"/>
            </w:tcMar>
          </w:tcPr>
          <w:p w:rsidR="00116ACE" w:rsidRPr="005B5AE1" w:rsidRDefault="00116ACE" w:rsidP="002579FD">
            <w:r w:rsidRPr="00116ACE">
              <w:rPr>
                <w:lang w:val="ru-RU"/>
              </w:rPr>
              <w:t xml:space="preserve">Правила ТБ на уроках. Здоровье и ЗОЖ. </w:t>
            </w:r>
            <w:r w:rsidRPr="005B5AE1">
              <w:t xml:space="preserve">ГТО в </w:t>
            </w:r>
            <w:proofErr w:type="spellStart"/>
            <w:r w:rsidRPr="005B5AE1">
              <w:t>наше</w:t>
            </w:r>
            <w:proofErr w:type="spellEnd"/>
            <w:r w:rsidRPr="005B5AE1">
              <w:t xml:space="preserve"> </w:t>
            </w:r>
            <w:proofErr w:type="spellStart"/>
            <w:r w:rsidRPr="005B5AE1">
              <w:t>время</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lastRenderedPageBreak/>
              <w:t>46</w:t>
            </w:r>
          </w:p>
        </w:tc>
        <w:tc>
          <w:tcPr>
            <w:tcW w:w="4433" w:type="dxa"/>
            <w:tcMar>
              <w:top w:w="50" w:type="dxa"/>
              <w:left w:w="100" w:type="dxa"/>
            </w:tcMar>
          </w:tcPr>
          <w:p w:rsidR="00116ACE" w:rsidRPr="005B5AE1" w:rsidRDefault="00116ACE" w:rsidP="002579FD">
            <w:r w:rsidRPr="00116ACE">
              <w:rPr>
                <w:lang w:val="ru-RU"/>
              </w:rPr>
              <w:t xml:space="preserve">Освоение правил и техники выполнения норматива комплекса ГТО. </w:t>
            </w:r>
            <w:proofErr w:type="spellStart"/>
            <w:r w:rsidRPr="005B5AE1">
              <w:t>Бег</w:t>
            </w:r>
            <w:proofErr w:type="spellEnd"/>
            <w:r w:rsidRPr="005B5AE1">
              <w:t xml:space="preserve"> </w:t>
            </w:r>
            <w:proofErr w:type="spellStart"/>
            <w:r w:rsidRPr="005B5AE1">
              <w:t>на</w:t>
            </w:r>
            <w:proofErr w:type="spellEnd"/>
            <w:r w:rsidRPr="005B5AE1">
              <w:t xml:space="preserve"> 30м. </w:t>
            </w:r>
            <w:proofErr w:type="spellStart"/>
            <w:r w:rsidRPr="005B5AE1">
              <w:t>Эстафеты</w:t>
            </w:r>
            <w:proofErr w:type="spellEnd"/>
          </w:p>
        </w:tc>
        <w:tc>
          <w:tcPr>
            <w:tcW w:w="1156" w:type="dxa"/>
            <w:tcMar>
              <w:top w:w="50" w:type="dxa"/>
              <w:left w:w="100" w:type="dxa"/>
            </w:tcMar>
            <w:vAlign w:val="center"/>
          </w:tcPr>
          <w:p w:rsidR="00116ACE" w:rsidRDefault="00116A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47</w:t>
            </w:r>
          </w:p>
        </w:tc>
        <w:tc>
          <w:tcPr>
            <w:tcW w:w="4433" w:type="dxa"/>
            <w:tcMar>
              <w:top w:w="50" w:type="dxa"/>
              <w:left w:w="100" w:type="dxa"/>
            </w:tcMar>
          </w:tcPr>
          <w:p w:rsidR="00116ACE" w:rsidRPr="005B5AE1" w:rsidRDefault="00116ACE" w:rsidP="002579FD">
            <w:r w:rsidRPr="00116ACE">
              <w:rPr>
                <w:lang w:val="ru-RU"/>
              </w:rPr>
              <w:t xml:space="preserve">Освоение правил и техники выполнения норматива комплекса ГТО. </w:t>
            </w:r>
            <w:proofErr w:type="spellStart"/>
            <w:r w:rsidRPr="005B5AE1">
              <w:t>Бег</w:t>
            </w:r>
            <w:proofErr w:type="spellEnd"/>
            <w:r w:rsidRPr="005B5AE1">
              <w:t xml:space="preserve"> </w:t>
            </w:r>
            <w:proofErr w:type="spellStart"/>
            <w:r w:rsidRPr="005B5AE1">
              <w:t>на</w:t>
            </w:r>
            <w:proofErr w:type="spellEnd"/>
            <w:r w:rsidRPr="005B5AE1">
              <w:t xml:space="preserve"> 30м. </w:t>
            </w:r>
            <w:proofErr w:type="spellStart"/>
            <w:r w:rsidRPr="005B5AE1">
              <w:t>Эстафеты</w:t>
            </w:r>
            <w:proofErr w:type="spellEnd"/>
          </w:p>
        </w:tc>
        <w:tc>
          <w:tcPr>
            <w:tcW w:w="1156" w:type="dxa"/>
            <w:tcMar>
              <w:top w:w="50" w:type="dxa"/>
              <w:left w:w="100" w:type="dxa"/>
            </w:tcMar>
            <w:vAlign w:val="center"/>
          </w:tcPr>
          <w:p w:rsidR="00116ACE" w:rsidRDefault="00116A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48</w:t>
            </w:r>
          </w:p>
        </w:tc>
        <w:tc>
          <w:tcPr>
            <w:tcW w:w="4433" w:type="dxa"/>
            <w:tcMar>
              <w:top w:w="50" w:type="dxa"/>
              <w:left w:w="100" w:type="dxa"/>
            </w:tcMar>
          </w:tcPr>
          <w:p w:rsidR="00116ACE" w:rsidRPr="005B5AE1" w:rsidRDefault="00116ACE" w:rsidP="002579FD">
            <w:r w:rsidRPr="00116ACE">
              <w:rPr>
                <w:lang w:val="ru-RU"/>
              </w:rPr>
              <w:t xml:space="preserve">Освоение правил и техники выполнения норматива комплекса ГТО. </w:t>
            </w:r>
            <w:proofErr w:type="spellStart"/>
            <w:r w:rsidRPr="005B5AE1">
              <w:t>Бег</w:t>
            </w:r>
            <w:proofErr w:type="spellEnd"/>
            <w:r w:rsidRPr="005B5AE1">
              <w:t xml:space="preserve"> </w:t>
            </w:r>
            <w:proofErr w:type="spellStart"/>
            <w:r w:rsidRPr="005B5AE1">
              <w:t>на</w:t>
            </w:r>
            <w:proofErr w:type="spellEnd"/>
            <w:r w:rsidRPr="005B5AE1">
              <w:t xml:space="preserve"> 1000м</w:t>
            </w:r>
          </w:p>
        </w:tc>
        <w:tc>
          <w:tcPr>
            <w:tcW w:w="1156" w:type="dxa"/>
            <w:tcMar>
              <w:top w:w="50" w:type="dxa"/>
              <w:left w:w="100" w:type="dxa"/>
            </w:tcMar>
            <w:vAlign w:val="center"/>
          </w:tcPr>
          <w:p w:rsidR="00116ACE" w:rsidRDefault="00116A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49</w:t>
            </w:r>
          </w:p>
        </w:tc>
        <w:tc>
          <w:tcPr>
            <w:tcW w:w="4433" w:type="dxa"/>
            <w:tcMar>
              <w:top w:w="50" w:type="dxa"/>
              <w:left w:w="100" w:type="dxa"/>
            </w:tcMar>
          </w:tcPr>
          <w:p w:rsidR="00116ACE" w:rsidRPr="005B5AE1" w:rsidRDefault="00116ACE" w:rsidP="002579FD">
            <w:r w:rsidRPr="00116ACE">
              <w:rPr>
                <w:lang w:val="ru-RU"/>
              </w:rPr>
              <w:t xml:space="preserve">Освоение правил и техники выполнения норматива комплекса ГТО. </w:t>
            </w:r>
            <w:proofErr w:type="spellStart"/>
            <w:r w:rsidRPr="005B5AE1">
              <w:t>Бег</w:t>
            </w:r>
            <w:proofErr w:type="spellEnd"/>
            <w:r w:rsidRPr="005B5AE1">
              <w:t xml:space="preserve"> </w:t>
            </w:r>
            <w:proofErr w:type="spellStart"/>
            <w:r w:rsidRPr="005B5AE1">
              <w:t>на</w:t>
            </w:r>
            <w:proofErr w:type="spellEnd"/>
            <w:r w:rsidRPr="005B5AE1">
              <w:t xml:space="preserve"> 1000м</w:t>
            </w:r>
          </w:p>
        </w:tc>
        <w:tc>
          <w:tcPr>
            <w:tcW w:w="1156" w:type="dxa"/>
            <w:tcMar>
              <w:top w:w="50" w:type="dxa"/>
              <w:left w:w="100" w:type="dxa"/>
            </w:tcMar>
            <w:vAlign w:val="center"/>
          </w:tcPr>
          <w:p w:rsidR="00116ACE" w:rsidRDefault="00116A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50</w:t>
            </w:r>
          </w:p>
        </w:tc>
        <w:tc>
          <w:tcPr>
            <w:tcW w:w="4433" w:type="dxa"/>
            <w:tcMar>
              <w:top w:w="50" w:type="dxa"/>
              <w:left w:w="100" w:type="dxa"/>
            </w:tcMar>
          </w:tcPr>
          <w:p w:rsidR="00116ACE" w:rsidRPr="004B79FF" w:rsidRDefault="00116ACE" w:rsidP="00927ECF">
            <w:proofErr w:type="spellStart"/>
            <w:r w:rsidRPr="004B79FF">
              <w:t>Упражнения</w:t>
            </w:r>
            <w:proofErr w:type="spellEnd"/>
            <w:r w:rsidRPr="004B79FF">
              <w:t xml:space="preserve"> </w:t>
            </w:r>
            <w:proofErr w:type="spellStart"/>
            <w:r w:rsidRPr="004B79FF">
              <w:t>из</w:t>
            </w:r>
            <w:proofErr w:type="spellEnd"/>
            <w:r w:rsidRPr="004B79FF">
              <w:t xml:space="preserve"> </w:t>
            </w:r>
            <w:proofErr w:type="spellStart"/>
            <w:r w:rsidRPr="004B79FF">
              <w:t>игры</w:t>
            </w:r>
            <w:proofErr w:type="spellEnd"/>
            <w:r w:rsidRPr="004B79FF">
              <w:t xml:space="preserve"> </w:t>
            </w:r>
            <w:proofErr w:type="spellStart"/>
            <w:r w:rsidRPr="004B79FF">
              <w:t>волейбол</w:t>
            </w:r>
            <w:proofErr w:type="spellEnd"/>
          </w:p>
        </w:tc>
        <w:tc>
          <w:tcPr>
            <w:tcW w:w="1156" w:type="dxa"/>
            <w:tcMar>
              <w:top w:w="50" w:type="dxa"/>
              <w:left w:w="100" w:type="dxa"/>
            </w:tcMar>
            <w:vAlign w:val="center"/>
          </w:tcPr>
          <w:p w:rsidR="00116ACE" w:rsidRDefault="00116A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51</w:t>
            </w:r>
          </w:p>
        </w:tc>
        <w:tc>
          <w:tcPr>
            <w:tcW w:w="4433" w:type="dxa"/>
            <w:tcMar>
              <w:top w:w="50" w:type="dxa"/>
              <w:left w:w="100" w:type="dxa"/>
            </w:tcMar>
          </w:tcPr>
          <w:p w:rsidR="00116ACE" w:rsidRPr="004B79FF" w:rsidRDefault="00116ACE" w:rsidP="00927ECF">
            <w:proofErr w:type="spellStart"/>
            <w:r w:rsidRPr="004B79FF">
              <w:t>Упражнения</w:t>
            </w:r>
            <w:proofErr w:type="spellEnd"/>
            <w:r w:rsidRPr="004B79FF">
              <w:t xml:space="preserve"> </w:t>
            </w:r>
            <w:proofErr w:type="spellStart"/>
            <w:r w:rsidRPr="004B79FF">
              <w:t>из</w:t>
            </w:r>
            <w:proofErr w:type="spellEnd"/>
            <w:r w:rsidRPr="004B79FF">
              <w:t xml:space="preserve"> </w:t>
            </w:r>
            <w:proofErr w:type="spellStart"/>
            <w:r w:rsidRPr="004B79FF">
              <w:t>игры</w:t>
            </w:r>
            <w:proofErr w:type="spellEnd"/>
            <w:r w:rsidRPr="004B79FF">
              <w:t xml:space="preserve"> </w:t>
            </w:r>
            <w:proofErr w:type="spellStart"/>
            <w:r w:rsidRPr="004B79FF">
              <w:t>волейбол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52</w:t>
            </w:r>
          </w:p>
        </w:tc>
        <w:tc>
          <w:tcPr>
            <w:tcW w:w="4433" w:type="dxa"/>
            <w:tcMar>
              <w:top w:w="50" w:type="dxa"/>
              <w:left w:w="100" w:type="dxa"/>
            </w:tcMar>
          </w:tcPr>
          <w:p w:rsidR="00116ACE" w:rsidRPr="004B79FF" w:rsidRDefault="00116ACE" w:rsidP="00927ECF">
            <w:proofErr w:type="spellStart"/>
            <w:r w:rsidRPr="004B79FF">
              <w:t>Упражнения</w:t>
            </w:r>
            <w:proofErr w:type="spellEnd"/>
            <w:r w:rsidRPr="004B79FF">
              <w:t xml:space="preserve"> </w:t>
            </w:r>
            <w:proofErr w:type="spellStart"/>
            <w:r w:rsidRPr="004B79FF">
              <w:t>из</w:t>
            </w:r>
            <w:proofErr w:type="spellEnd"/>
            <w:r w:rsidRPr="004B79FF">
              <w:t xml:space="preserve"> </w:t>
            </w:r>
            <w:proofErr w:type="spellStart"/>
            <w:r w:rsidRPr="004B79FF">
              <w:t>игры</w:t>
            </w:r>
            <w:proofErr w:type="spellEnd"/>
            <w:r w:rsidRPr="004B79FF">
              <w:t xml:space="preserve"> </w:t>
            </w:r>
            <w:proofErr w:type="spellStart"/>
            <w:r w:rsidRPr="004B79FF">
              <w:t>баскетбол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53</w:t>
            </w:r>
          </w:p>
        </w:tc>
        <w:tc>
          <w:tcPr>
            <w:tcW w:w="4433" w:type="dxa"/>
            <w:tcMar>
              <w:top w:w="50" w:type="dxa"/>
              <w:left w:w="100" w:type="dxa"/>
            </w:tcMar>
          </w:tcPr>
          <w:p w:rsidR="00116ACE" w:rsidRDefault="00116ACE" w:rsidP="00927ECF">
            <w:proofErr w:type="spellStart"/>
            <w:r w:rsidRPr="004B79FF">
              <w:t>Упражнения</w:t>
            </w:r>
            <w:proofErr w:type="spellEnd"/>
            <w:r w:rsidRPr="004B79FF">
              <w:t xml:space="preserve"> </w:t>
            </w:r>
            <w:proofErr w:type="spellStart"/>
            <w:r w:rsidRPr="004B79FF">
              <w:t>из</w:t>
            </w:r>
            <w:proofErr w:type="spellEnd"/>
            <w:r w:rsidRPr="004B79FF">
              <w:t xml:space="preserve"> </w:t>
            </w:r>
            <w:proofErr w:type="spellStart"/>
            <w:r w:rsidRPr="004B79FF">
              <w:t>игры</w:t>
            </w:r>
            <w:proofErr w:type="spellEnd"/>
            <w:r w:rsidRPr="004B79FF">
              <w:t xml:space="preserve"> </w:t>
            </w:r>
            <w:proofErr w:type="spellStart"/>
            <w:r w:rsidRPr="004B79FF">
              <w:t>баскетбол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54</w:t>
            </w:r>
          </w:p>
        </w:tc>
        <w:tc>
          <w:tcPr>
            <w:tcW w:w="4433" w:type="dxa"/>
            <w:tcMar>
              <w:top w:w="50" w:type="dxa"/>
              <w:left w:w="100" w:type="dxa"/>
            </w:tcMar>
          </w:tcPr>
          <w:p w:rsidR="00116ACE" w:rsidRPr="004B79FF" w:rsidRDefault="00116ACE" w:rsidP="00927ECF">
            <w:proofErr w:type="spellStart"/>
            <w:r w:rsidRPr="004B79FF">
              <w:t>Упражнения</w:t>
            </w:r>
            <w:proofErr w:type="spellEnd"/>
            <w:r w:rsidRPr="004B79FF">
              <w:t xml:space="preserve"> </w:t>
            </w:r>
            <w:proofErr w:type="spellStart"/>
            <w:r w:rsidRPr="004B79FF">
              <w:t>из</w:t>
            </w:r>
            <w:proofErr w:type="spellEnd"/>
            <w:r w:rsidRPr="004B79FF">
              <w:t xml:space="preserve"> </w:t>
            </w:r>
            <w:proofErr w:type="spellStart"/>
            <w:r w:rsidRPr="004B79FF">
              <w:t>игры</w:t>
            </w:r>
            <w:proofErr w:type="spellEnd"/>
            <w:r w:rsidRPr="004B79FF">
              <w:t xml:space="preserve"> </w:t>
            </w:r>
            <w:proofErr w:type="spellStart"/>
            <w:r w:rsidRPr="004B79FF">
              <w:t>волейбол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r>
              <w:rPr>
                <w:rFonts w:ascii="Times New Roman" w:hAnsi="Times New Roman"/>
                <w:color w:val="000000"/>
                <w:sz w:val="24"/>
              </w:rPr>
              <w:lastRenderedPageBreak/>
              <w:t>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lastRenderedPageBreak/>
              <w:t>55</w:t>
            </w:r>
          </w:p>
        </w:tc>
        <w:tc>
          <w:tcPr>
            <w:tcW w:w="4433" w:type="dxa"/>
            <w:tcMar>
              <w:top w:w="50" w:type="dxa"/>
              <w:left w:w="100" w:type="dxa"/>
            </w:tcMar>
          </w:tcPr>
          <w:p w:rsidR="00116ACE" w:rsidRPr="001D10BA" w:rsidRDefault="00116ACE" w:rsidP="00405D9B">
            <w:proofErr w:type="spellStart"/>
            <w:r w:rsidRPr="001D10BA">
              <w:t>Упражнения</w:t>
            </w:r>
            <w:proofErr w:type="spellEnd"/>
            <w:r w:rsidRPr="001D10BA">
              <w:t xml:space="preserve"> </w:t>
            </w:r>
            <w:proofErr w:type="spellStart"/>
            <w:r w:rsidRPr="001D10BA">
              <w:t>из</w:t>
            </w:r>
            <w:proofErr w:type="spellEnd"/>
            <w:r w:rsidRPr="001D10BA">
              <w:t xml:space="preserve"> </w:t>
            </w:r>
            <w:proofErr w:type="spellStart"/>
            <w:r w:rsidRPr="001D10BA">
              <w:t>игры</w:t>
            </w:r>
            <w:proofErr w:type="spellEnd"/>
            <w:r w:rsidRPr="001D10BA">
              <w:t xml:space="preserve"> </w:t>
            </w:r>
            <w:proofErr w:type="spellStart"/>
            <w:r w:rsidRPr="001D10BA">
              <w:t>волейбол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56</w:t>
            </w:r>
          </w:p>
        </w:tc>
        <w:tc>
          <w:tcPr>
            <w:tcW w:w="4433" w:type="dxa"/>
            <w:tcMar>
              <w:top w:w="50" w:type="dxa"/>
              <w:left w:w="100" w:type="dxa"/>
            </w:tcMar>
          </w:tcPr>
          <w:p w:rsidR="00116ACE" w:rsidRPr="001D10BA" w:rsidRDefault="00116ACE" w:rsidP="00405D9B">
            <w:proofErr w:type="spellStart"/>
            <w:r w:rsidRPr="001D10BA">
              <w:t>Упражнения</w:t>
            </w:r>
            <w:proofErr w:type="spellEnd"/>
            <w:r w:rsidRPr="001D10BA">
              <w:t xml:space="preserve"> </w:t>
            </w:r>
            <w:proofErr w:type="spellStart"/>
            <w:r w:rsidRPr="001D10BA">
              <w:t>из</w:t>
            </w:r>
            <w:proofErr w:type="spellEnd"/>
            <w:r w:rsidRPr="001D10BA">
              <w:t xml:space="preserve"> </w:t>
            </w:r>
            <w:proofErr w:type="spellStart"/>
            <w:r w:rsidRPr="001D10BA">
              <w:t>игры</w:t>
            </w:r>
            <w:proofErr w:type="spellEnd"/>
            <w:r w:rsidRPr="001D10BA">
              <w:t xml:space="preserve"> </w:t>
            </w:r>
            <w:proofErr w:type="spellStart"/>
            <w:r w:rsidRPr="001D10BA">
              <w:t>волейбол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57</w:t>
            </w:r>
          </w:p>
        </w:tc>
        <w:tc>
          <w:tcPr>
            <w:tcW w:w="4433" w:type="dxa"/>
            <w:tcMar>
              <w:top w:w="50" w:type="dxa"/>
              <w:left w:w="100" w:type="dxa"/>
            </w:tcMar>
          </w:tcPr>
          <w:p w:rsidR="00116ACE" w:rsidRPr="001D10BA" w:rsidRDefault="00116ACE" w:rsidP="00405D9B">
            <w:proofErr w:type="spellStart"/>
            <w:r w:rsidRPr="001D10BA">
              <w:t>Упражнения</w:t>
            </w:r>
            <w:proofErr w:type="spellEnd"/>
            <w:r w:rsidRPr="001D10BA">
              <w:t xml:space="preserve"> </w:t>
            </w:r>
            <w:proofErr w:type="spellStart"/>
            <w:r w:rsidRPr="001D10BA">
              <w:t>из</w:t>
            </w:r>
            <w:proofErr w:type="spellEnd"/>
            <w:r w:rsidRPr="001D10BA">
              <w:t xml:space="preserve"> </w:t>
            </w:r>
            <w:proofErr w:type="spellStart"/>
            <w:r w:rsidRPr="001D10BA">
              <w:t>игры</w:t>
            </w:r>
            <w:proofErr w:type="spellEnd"/>
            <w:r w:rsidRPr="001D10BA">
              <w:t xml:space="preserve"> </w:t>
            </w:r>
            <w:proofErr w:type="spellStart"/>
            <w:r w:rsidRPr="001D10BA">
              <w:t>баскетбол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58</w:t>
            </w:r>
          </w:p>
        </w:tc>
        <w:tc>
          <w:tcPr>
            <w:tcW w:w="4433" w:type="dxa"/>
            <w:tcMar>
              <w:top w:w="50" w:type="dxa"/>
              <w:left w:w="100" w:type="dxa"/>
            </w:tcMar>
          </w:tcPr>
          <w:p w:rsidR="00116ACE" w:rsidRDefault="00116ACE" w:rsidP="00405D9B">
            <w:proofErr w:type="spellStart"/>
            <w:r w:rsidRPr="001D10BA">
              <w:t>Упражнения</w:t>
            </w:r>
            <w:proofErr w:type="spellEnd"/>
            <w:r w:rsidRPr="001D10BA">
              <w:t xml:space="preserve"> </w:t>
            </w:r>
            <w:proofErr w:type="spellStart"/>
            <w:r w:rsidRPr="001D10BA">
              <w:t>из</w:t>
            </w:r>
            <w:proofErr w:type="spellEnd"/>
            <w:r w:rsidRPr="001D10BA">
              <w:t xml:space="preserve"> </w:t>
            </w:r>
            <w:proofErr w:type="spellStart"/>
            <w:r w:rsidRPr="001D10BA">
              <w:t>игры</w:t>
            </w:r>
            <w:proofErr w:type="spellEnd"/>
            <w:r w:rsidRPr="001D10BA">
              <w:t xml:space="preserve"> </w:t>
            </w:r>
            <w:proofErr w:type="spellStart"/>
            <w:r w:rsidRPr="001D10BA">
              <w:t>баскетбол</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59</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Предупреждение травматизма на занятиях подвижными играми</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60</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Разучивание подвижной игры «Запрещенное движение»</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61</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Разучивание подвижной игры «Подвижная цель»</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62</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Разучивание подвижной игры «Подвижная цель»</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t>63</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Разучивание подвижной игры «Эстафета с ведением футбольного мяча»</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1132" w:type="dxa"/>
            <w:tcMar>
              <w:top w:w="50" w:type="dxa"/>
              <w:left w:w="100" w:type="dxa"/>
            </w:tcMar>
            <w:vAlign w:val="center"/>
          </w:tcPr>
          <w:p w:rsidR="008C1DE5" w:rsidRDefault="00B3761E">
            <w:pPr>
              <w:spacing w:after="0"/>
            </w:pPr>
            <w:r>
              <w:rPr>
                <w:rFonts w:ascii="Times New Roman" w:hAnsi="Times New Roman"/>
                <w:color w:val="000000"/>
                <w:sz w:val="24"/>
              </w:rPr>
              <w:lastRenderedPageBreak/>
              <w:t>64</w:t>
            </w:r>
          </w:p>
        </w:tc>
        <w:tc>
          <w:tcPr>
            <w:tcW w:w="4433" w:type="dxa"/>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Разучивание подвижной игры «Эстафета с ведением футбольного мяча»</w:t>
            </w:r>
          </w:p>
        </w:tc>
        <w:tc>
          <w:tcPr>
            <w:tcW w:w="1156" w:type="dxa"/>
            <w:tcMar>
              <w:top w:w="50" w:type="dxa"/>
              <w:left w:w="100" w:type="dxa"/>
            </w:tcMar>
            <w:vAlign w:val="center"/>
          </w:tcPr>
          <w:p w:rsidR="008C1DE5" w:rsidRDefault="00B3761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C1DE5" w:rsidRDefault="008C1DE5">
            <w:pPr>
              <w:spacing w:after="0"/>
              <w:ind w:left="135"/>
              <w:jc w:val="center"/>
            </w:pPr>
          </w:p>
        </w:tc>
        <w:tc>
          <w:tcPr>
            <w:tcW w:w="1910" w:type="dxa"/>
            <w:tcMar>
              <w:top w:w="50" w:type="dxa"/>
              <w:left w:w="100" w:type="dxa"/>
            </w:tcMar>
            <w:vAlign w:val="center"/>
          </w:tcPr>
          <w:p w:rsidR="008C1DE5" w:rsidRDefault="008C1DE5">
            <w:pPr>
              <w:spacing w:after="0"/>
              <w:ind w:left="135"/>
              <w:jc w:val="center"/>
            </w:pPr>
          </w:p>
        </w:tc>
        <w:tc>
          <w:tcPr>
            <w:tcW w:w="1347" w:type="dxa"/>
            <w:tcMar>
              <w:top w:w="50" w:type="dxa"/>
              <w:left w:w="100" w:type="dxa"/>
            </w:tcMar>
            <w:vAlign w:val="center"/>
          </w:tcPr>
          <w:p w:rsidR="008C1DE5" w:rsidRDefault="008C1DE5">
            <w:pPr>
              <w:spacing w:after="0"/>
              <w:ind w:left="135"/>
            </w:pPr>
          </w:p>
        </w:tc>
        <w:tc>
          <w:tcPr>
            <w:tcW w:w="2221" w:type="dxa"/>
            <w:tcMar>
              <w:top w:w="50" w:type="dxa"/>
              <w:left w:w="100" w:type="dxa"/>
            </w:tcMar>
            <w:vAlign w:val="center"/>
          </w:tcPr>
          <w:p w:rsidR="008C1DE5" w:rsidRDefault="00B3761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65</w:t>
            </w:r>
          </w:p>
        </w:tc>
        <w:tc>
          <w:tcPr>
            <w:tcW w:w="4433" w:type="dxa"/>
            <w:tcMar>
              <w:top w:w="50" w:type="dxa"/>
              <w:left w:w="100" w:type="dxa"/>
            </w:tcMar>
          </w:tcPr>
          <w:p w:rsidR="00116ACE" w:rsidRPr="009A157C" w:rsidRDefault="00116ACE" w:rsidP="00117ADB">
            <w:r w:rsidRPr="00116ACE">
              <w:rPr>
                <w:lang w:val="ru-RU"/>
              </w:rPr>
              <w:t xml:space="preserve">Освоение правил и техники выполнения норматива комплекса ГТО. </w:t>
            </w:r>
            <w:proofErr w:type="spellStart"/>
            <w:r w:rsidRPr="009A157C">
              <w:t>Бег</w:t>
            </w:r>
            <w:proofErr w:type="spellEnd"/>
            <w:r w:rsidRPr="009A157C">
              <w:t xml:space="preserve"> </w:t>
            </w:r>
            <w:proofErr w:type="spellStart"/>
            <w:r w:rsidRPr="009A157C">
              <w:t>на</w:t>
            </w:r>
            <w:proofErr w:type="spellEnd"/>
            <w:r w:rsidRPr="009A157C">
              <w:t xml:space="preserve"> 30м. </w:t>
            </w:r>
            <w:proofErr w:type="spellStart"/>
            <w:r w:rsidRPr="009A157C">
              <w:t>Эстафеты</w:t>
            </w:r>
            <w:proofErr w:type="spellEnd"/>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66</w:t>
            </w:r>
          </w:p>
        </w:tc>
        <w:tc>
          <w:tcPr>
            <w:tcW w:w="4433" w:type="dxa"/>
            <w:tcMar>
              <w:top w:w="50" w:type="dxa"/>
              <w:left w:w="100" w:type="dxa"/>
            </w:tcMar>
          </w:tcPr>
          <w:p w:rsidR="00116ACE" w:rsidRPr="009A157C" w:rsidRDefault="00116ACE" w:rsidP="00117ADB">
            <w:r w:rsidRPr="00116ACE">
              <w:rPr>
                <w:lang w:val="ru-RU"/>
              </w:rPr>
              <w:t xml:space="preserve">Освоение правил и техники выполнения норматива комплекса ГТО. </w:t>
            </w:r>
            <w:proofErr w:type="spellStart"/>
            <w:r w:rsidRPr="009A157C">
              <w:t>Бег</w:t>
            </w:r>
            <w:proofErr w:type="spellEnd"/>
            <w:r w:rsidRPr="009A157C">
              <w:t xml:space="preserve"> </w:t>
            </w:r>
            <w:proofErr w:type="spellStart"/>
            <w:r w:rsidRPr="009A157C">
              <w:t>на</w:t>
            </w:r>
            <w:proofErr w:type="spellEnd"/>
            <w:r w:rsidRPr="009A157C">
              <w:t xml:space="preserve"> 1000м</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67</w:t>
            </w:r>
          </w:p>
        </w:tc>
        <w:tc>
          <w:tcPr>
            <w:tcW w:w="4433" w:type="dxa"/>
            <w:tcMar>
              <w:top w:w="50" w:type="dxa"/>
              <w:left w:w="100" w:type="dxa"/>
            </w:tcMar>
          </w:tcPr>
          <w:p w:rsidR="00116ACE" w:rsidRPr="009A157C" w:rsidRDefault="00116ACE" w:rsidP="00117ADB">
            <w:r w:rsidRPr="00116ACE">
              <w:rPr>
                <w:lang w:val="ru-RU"/>
              </w:rPr>
              <w:t xml:space="preserve">Освоение правил и техники выполнения норматива комплекса ГТО. </w:t>
            </w:r>
            <w:proofErr w:type="spellStart"/>
            <w:r w:rsidRPr="009A157C">
              <w:t>Бег</w:t>
            </w:r>
            <w:proofErr w:type="spellEnd"/>
            <w:r w:rsidRPr="009A157C">
              <w:t xml:space="preserve"> </w:t>
            </w:r>
            <w:proofErr w:type="spellStart"/>
            <w:r w:rsidRPr="009A157C">
              <w:t>на</w:t>
            </w:r>
            <w:proofErr w:type="spellEnd"/>
            <w:r w:rsidRPr="009A157C">
              <w:t xml:space="preserve"> 1000м</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116ACE" w:rsidTr="00116ACE">
        <w:trPr>
          <w:trHeight w:val="144"/>
          <w:tblCellSpacing w:w="20" w:type="nil"/>
        </w:trPr>
        <w:tc>
          <w:tcPr>
            <w:tcW w:w="1132" w:type="dxa"/>
            <w:tcMar>
              <w:top w:w="50" w:type="dxa"/>
              <w:left w:w="100" w:type="dxa"/>
            </w:tcMar>
            <w:vAlign w:val="center"/>
          </w:tcPr>
          <w:p w:rsidR="00116ACE" w:rsidRDefault="00116ACE">
            <w:pPr>
              <w:spacing w:after="0"/>
            </w:pPr>
            <w:r>
              <w:rPr>
                <w:rFonts w:ascii="Times New Roman" w:hAnsi="Times New Roman"/>
                <w:color w:val="000000"/>
                <w:sz w:val="24"/>
              </w:rPr>
              <w:t>68</w:t>
            </w:r>
          </w:p>
        </w:tc>
        <w:tc>
          <w:tcPr>
            <w:tcW w:w="4433" w:type="dxa"/>
            <w:tcMar>
              <w:top w:w="50" w:type="dxa"/>
              <w:left w:w="100" w:type="dxa"/>
            </w:tcMar>
          </w:tcPr>
          <w:p w:rsidR="00116ACE" w:rsidRPr="00116ACE" w:rsidRDefault="00116ACE" w:rsidP="00117ADB">
            <w:pPr>
              <w:rPr>
                <w:lang w:val="ru-RU"/>
              </w:rPr>
            </w:pPr>
            <w:r w:rsidRPr="00116ACE">
              <w:rPr>
                <w:lang w:val="ru-RU"/>
              </w:rPr>
              <w:t>Освоение правил и техники выполнения норматива комплекса ГТО. Кросс на 2 км. Подводящие упражнения</w:t>
            </w:r>
          </w:p>
        </w:tc>
        <w:tc>
          <w:tcPr>
            <w:tcW w:w="1156" w:type="dxa"/>
            <w:tcMar>
              <w:top w:w="50" w:type="dxa"/>
              <w:left w:w="100" w:type="dxa"/>
            </w:tcMar>
            <w:vAlign w:val="center"/>
          </w:tcPr>
          <w:p w:rsidR="00116ACE" w:rsidRDefault="00116ACE">
            <w:pPr>
              <w:spacing w:after="0"/>
              <w:ind w:left="135"/>
              <w:jc w:val="center"/>
            </w:pPr>
            <w:r w:rsidRPr="00596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16ACE" w:rsidRDefault="00116ACE">
            <w:pPr>
              <w:spacing w:after="0"/>
              <w:ind w:left="135"/>
              <w:jc w:val="center"/>
            </w:pPr>
          </w:p>
        </w:tc>
        <w:tc>
          <w:tcPr>
            <w:tcW w:w="1910" w:type="dxa"/>
            <w:tcMar>
              <w:top w:w="50" w:type="dxa"/>
              <w:left w:w="100" w:type="dxa"/>
            </w:tcMar>
            <w:vAlign w:val="center"/>
          </w:tcPr>
          <w:p w:rsidR="00116ACE" w:rsidRDefault="00116ACE">
            <w:pPr>
              <w:spacing w:after="0"/>
              <w:ind w:left="135"/>
              <w:jc w:val="center"/>
            </w:pPr>
          </w:p>
        </w:tc>
        <w:tc>
          <w:tcPr>
            <w:tcW w:w="1347" w:type="dxa"/>
            <w:tcMar>
              <w:top w:w="50" w:type="dxa"/>
              <w:left w:w="100" w:type="dxa"/>
            </w:tcMar>
            <w:vAlign w:val="center"/>
          </w:tcPr>
          <w:p w:rsidR="00116ACE" w:rsidRDefault="00116ACE">
            <w:pPr>
              <w:spacing w:after="0"/>
              <w:ind w:left="135"/>
            </w:pPr>
          </w:p>
        </w:tc>
        <w:tc>
          <w:tcPr>
            <w:tcW w:w="2221" w:type="dxa"/>
            <w:tcMar>
              <w:top w:w="50" w:type="dxa"/>
              <w:left w:w="100" w:type="dxa"/>
            </w:tcMar>
            <w:vAlign w:val="center"/>
          </w:tcPr>
          <w:p w:rsidR="00116ACE" w:rsidRDefault="00116AC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ввода1</w:t>
            </w:r>
          </w:p>
        </w:tc>
      </w:tr>
      <w:tr w:rsidR="008C1DE5" w:rsidTr="00116ACE">
        <w:trPr>
          <w:trHeight w:val="144"/>
          <w:tblCellSpacing w:w="20" w:type="nil"/>
        </w:trPr>
        <w:tc>
          <w:tcPr>
            <w:tcW w:w="0" w:type="auto"/>
            <w:gridSpan w:val="2"/>
            <w:tcMar>
              <w:top w:w="50" w:type="dxa"/>
              <w:left w:w="100" w:type="dxa"/>
            </w:tcMar>
            <w:vAlign w:val="center"/>
          </w:tcPr>
          <w:p w:rsidR="008C1DE5" w:rsidRPr="005967CE" w:rsidRDefault="00B3761E">
            <w:pPr>
              <w:spacing w:after="0"/>
              <w:ind w:left="135"/>
              <w:rPr>
                <w:lang w:val="ru-RU"/>
              </w:rPr>
            </w:pPr>
            <w:r w:rsidRPr="005967CE">
              <w:rPr>
                <w:rFonts w:ascii="Times New Roman" w:hAnsi="Times New Roman"/>
                <w:color w:val="000000"/>
                <w:sz w:val="24"/>
                <w:lang w:val="ru-RU"/>
              </w:rPr>
              <w:t>ОБЩЕЕ КОЛИЧЕСТВО ЧАСОВ ПО ПРОГРАММЕ</w:t>
            </w:r>
          </w:p>
        </w:tc>
        <w:tc>
          <w:tcPr>
            <w:tcW w:w="1156" w:type="dxa"/>
            <w:tcMar>
              <w:top w:w="50" w:type="dxa"/>
              <w:left w:w="100" w:type="dxa"/>
            </w:tcMar>
            <w:vAlign w:val="center"/>
          </w:tcPr>
          <w:p w:rsidR="008C1DE5" w:rsidRDefault="00BF74EE">
            <w:pPr>
              <w:spacing w:after="0"/>
              <w:ind w:left="135"/>
              <w:jc w:val="center"/>
            </w:pPr>
            <w:r>
              <w:rPr>
                <w:rFonts w:ascii="Times New Roman" w:hAnsi="Times New Roman"/>
                <w:color w:val="000000"/>
                <w:sz w:val="24"/>
                <w:lang w:val="ru-RU"/>
              </w:rPr>
              <w:t>68</w:t>
            </w:r>
            <w:r w:rsidR="00B3761E">
              <w:rPr>
                <w:rFonts w:ascii="Times New Roman" w:hAnsi="Times New Roman"/>
                <w:color w:val="000000"/>
                <w:sz w:val="24"/>
              </w:rPr>
              <w:t xml:space="preserve"> </w:t>
            </w:r>
          </w:p>
        </w:tc>
        <w:tc>
          <w:tcPr>
            <w:tcW w:w="1841"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C1DE5" w:rsidRDefault="00B376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C1DE5" w:rsidRDefault="008C1DE5"/>
        </w:tc>
      </w:tr>
    </w:tbl>
    <w:p w:rsidR="008C1DE5" w:rsidRDefault="008C1DE5">
      <w:pPr>
        <w:sectPr w:rsidR="008C1DE5">
          <w:pgSz w:w="16383" w:h="11906" w:orient="landscape"/>
          <w:pgMar w:top="1134" w:right="850" w:bottom="1134" w:left="1701" w:header="720" w:footer="720" w:gutter="0"/>
          <w:cols w:space="720"/>
        </w:sectPr>
      </w:pPr>
    </w:p>
    <w:p w:rsidR="008C1DE5" w:rsidRPr="00A8189D" w:rsidRDefault="00B3761E">
      <w:pPr>
        <w:spacing w:after="0"/>
        <w:ind w:left="120"/>
        <w:rPr>
          <w:lang w:val="ru-RU"/>
        </w:rPr>
      </w:pPr>
      <w:bookmarkStart w:id="16" w:name="block-7616217"/>
      <w:bookmarkEnd w:id="15"/>
      <w:r w:rsidRPr="00A8189D">
        <w:rPr>
          <w:rFonts w:ascii="Times New Roman" w:hAnsi="Times New Roman"/>
          <w:b/>
          <w:color w:val="000000"/>
          <w:sz w:val="28"/>
          <w:lang w:val="ru-RU"/>
        </w:rPr>
        <w:lastRenderedPageBreak/>
        <w:t>УЧЕБНО-МЕТОДИЧЕСКОЕ ОБЕСПЕЧЕНИЕ ОБРАЗОВАТЕЛЬНОГО ПРОЦЕССА</w:t>
      </w:r>
    </w:p>
    <w:p w:rsidR="008C1DE5" w:rsidRDefault="00B3761E">
      <w:pPr>
        <w:spacing w:after="0" w:line="480" w:lineRule="auto"/>
        <w:ind w:left="120"/>
      </w:pPr>
      <w:r>
        <w:rPr>
          <w:rFonts w:ascii="Times New Roman" w:hAnsi="Times New Roman"/>
          <w:b/>
          <w:color w:val="000000"/>
          <w:sz w:val="28"/>
        </w:rPr>
        <w:t>ОБЯЗАТЕЛЬНЫЕ УЧЕБНЫЕ МАТЕРИАЛЫ ДЛЯ УЧЕНИКА</w:t>
      </w:r>
    </w:p>
    <w:p w:rsidR="008C1DE5" w:rsidRDefault="00B3761E">
      <w:pPr>
        <w:spacing w:after="0" w:line="480" w:lineRule="auto"/>
        <w:ind w:left="120"/>
      </w:pPr>
      <w:r>
        <w:rPr>
          <w:rFonts w:ascii="Times New Roman" w:hAnsi="Times New Roman"/>
          <w:color w:val="000000"/>
          <w:sz w:val="28"/>
        </w:rPr>
        <w:t>​‌‌​</w:t>
      </w:r>
    </w:p>
    <w:p w:rsidR="008C1DE5" w:rsidRDefault="00B3761E">
      <w:pPr>
        <w:spacing w:after="0" w:line="480" w:lineRule="auto"/>
        <w:ind w:left="120"/>
      </w:pPr>
      <w:r>
        <w:rPr>
          <w:rFonts w:ascii="Times New Roman" w:hAnsi="Times New Roman"/>
          <w:color w:val="000000"/>
          <w:sz w:val="28"/>
        </w:rPr>
        <w:t>​‌‌</w:t>
      </w:r>
    </w:p>
    <w:p w:rsidR="008C1DE5" w:rsidRDefault="00B3761E">
      <w:pPr>
        <w:spacing w:after="0"/>
        <w:ind w:left="120"/>
      </w:pPr>
      <w:r>
        <w:rPr>
          <w:rFonts w:ascii="Times New Roman" w:hAnsi="Times New Roman"/>
          <w:color w:val="000000"/>
          <w:sz w:val="28"/>
        </w:rPr>
        <w:t>​</w:t>
      </w:r>
    </w:p>
    <w:p w:rsidR="008C1DE5" w:rsidRDefault="00B3761E">
      <w:pPr>
        <w:spacing w:after="0" w:line="480" w:lineRule="auto"/>
        <w:ind w:left="120"/>
      </w:pPr>
      <w:r>
        <w:rPr>
          <w:rFonts w:ascii="Times New Roman" w:hAnsi="Times New Roman"/>
          <w:b/>
          <w:color w:val="000000"/>
          <w:sz w:val="28"/>
        </w:rPr>
        <w:t>МЕТОДИЧЕСКИЕ МАТЕРИАЛЫ ДЛЯ УЧИТЕЛЯ</w:t>
      </w:r>
    </w:p>
    <w:p w:rsidR="008C1DE5" w:rsidRDefault="00B3761E">
      <w:pPr>
        <w:spacing w:after="0" w:line="480" w:lineRule="auto"/>
        <w:ind w:left="120"/>
      </w:pPr>
      <w:r>
        <w:rPr>
          <w:rFonts w:ascii="Times New Roman" w:hAnsi="Times New Roman"/>
          <w:color w:val="000000"/>
          <w:sz w:val="28"/>
        </w:rPr>
        <w:t>​‌‌​</w:t>
      </w:r>
    </w:p>
    <w:p w:rsidR="008C1DE5" w:rsidRDefault="008C1DE5">
      <w:pPr>
        <w:spacing w:after="0"/>
        <w:ind w:left="120"/>
      </w:pPr>
    </w:p>
    <w:p w:rsidR="008C1DE5" w:rsidRPr="005967CE" w:rsidRDefault="00B3761E">
      <w:pPr>
        <w:spacing w:after="0" w:line="480" w:lineRule="auto"/>
        <w:ind w:left="120"/>
        <w:rPr>
          <w:lang w:val="ru-RU"/>
        </w:rPr>
      </w:pPr>
      <w:r w:rsidRPr="005967CE">
        <w:rPr>
          <w:rFonts w:ascii="Times New Roman" w:hAnsi="Times New Roman"/>
          <w:b/>
          <w:color w:val="000000"/>
          <w:sz w:val="28"/>
          <w:lang w:val="ru-RU"/>
        </w:rPr>
        <w:t>ЦИФРОВЫЕ ОБРАЗОВАТЕЛЬНЫЕ РЕСУРСЫ И РЕСУРСЫ СЕТИ ИНТЕРНЕТ</w:t>
      </w:r>
    </w:p>
    <w:p w:rsidR="008C1DE5" w:rsidRDefault="00B3761E" w:rsidP="005B30B8">
      <w:pPr>
        <w:spacing w:after="0" w:line="480" w:lineRule="auto"/>
        <w:ind w:left="120"/>
        <w:sectPr w:rsidR="008C1DE5">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16"/>
    <w:p w:rsidR="00B3761E" w:rsidRDefault="00B3761E" w:rsidP="00A8189D"/>
    <w:sectPr w:rsidR="00B3761E" w:rsidSect="00D63FD1">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8189D" w:rsidRDefault="00A8189D" w:rsidP="00A8189D">
      <w:pPr>
        <w:spacing w:after="0" w:line="240" w:lineRule="auto"/>
      </w:pPr>
      <w:r>
        <w:separator/>
      </w:r>
    </w:p>
  </w:endnote>
  <w:endnote w:type="continuationSeparator" w:id="0">
    <w:p w:rsidR="00A8189D" w:rsidRDefault="00A8189D" w:rsidP="00A81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8189D" w:rsidRDefault="00A8189D" w:rsidP="00A8189D">
      <w:pPr>
        <w:spacing w:after="0" w:line="240" w:lineRule="auto"/>
      </w:pPr>
      <w:r>
        <w:separator/>
      </w:r>
    </w:p>
  </w:footnote>
  <w:footnote w:type="continuationSeparator" w:id="0">
    <w:p w:rsidR="00A8189D" w:rsidRDefault="00A8189D" w:rsidP="00A818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22C9E"/>
    <w:multiLevelType w:val="multilevel"/>
    <w:tmpl w:val="D84EA8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D072E7"/>
    <w:multiLevelType w:val="multilevel"/>
    <w:tmpl w:val="C05878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3F1D37"/>
    <w:multiLevelType w:val="multilevel"/>
    <w:tmpl w:val="03063E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8879BE"/>
    <w:multiLevelType w:val="multilevel"/>
    <w:tmpl w:val="6638FA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B82879"/>
    <w:multiLevelType w:val="multilevel"/>
    <w:tmpl w:val="E1D085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AE39BD"/>
    <w:multiLevelType w:val="multilevel"/>
    <w:tmpl w:val="6D48DF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D9740E"/>
    <w:multiLevelType w:val="multilevel"/>
    <w:tmpl w:val="1798A3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9D3D9D"/>
    <w:multiLevelType w:val="multilevel"/>
    <w:tmpl w:val="F7F044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A446412"/>
    <w:multiLevelType w:val="multilevel"/>
    <w:tmpl w:val="A678F5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1F5CD2"/>
    <w:multiLevelType w:val="multilevel"/>
    <w:tmpl w:val="54B87D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C5299F"/>
    <w:multiLevelType w:val="multilevel"/>
    <w:tmpl w:val="C9AE96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2A308ED"/>
    <w:multiLevelType w:val="multilevel"/>
    <w:tmpl w:val="467A38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923F9B"/>
    <w:multiLevelType w:val="multilevel"/>
    <w:tmpl w:val="D382B0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C555B7"/>
    <w:multiLevelType w:val="multilevel"/>
    <w:tmpl w:val="39F4AA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A1D3ADD"/>
    <w:multiLevelType w:val="multilevel"/>
    <w:tmpl w:val="F3F0D3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AC72D00"/>
    <w:multiLevelType w:val="multilevel"/>
    <w:tmpl w:val="380A3A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BE61FCA"/>
    <w:multiLevelType w:val="multilevel"/>
    <w:tmpl w:val="9F32EE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8"/>
  </w:num>
  <w:num w:numId="3">
    <w:abstractNumId w:val="11"/>
  </w:num>
  <w:num w:numId="4">
    <w:abstractNumId w:val="3"/>
  </w:num>
  <w:num w:numId="5">
    <w:abstractNumId w:val="7"/>
  </w:num>
  <w:num w:numId="6">
    <w:abstractNumId w:val="15"/>
  </w:num>
  <w:num w:numId="7">
    <w:abstractNumId w:val="16"/>
  </w:num>
  <w:num w:numId="8">
    <w:abstractNumId w:val="10"/>
  </w:num>
  <w:num w:numId="9">
    <w:abstractNumId w:val="5"/>
  </w:num>
  <w:num w:numId="10">
    <w:abstractNumId w:val="13"/>
  </w:num>
  <w:num w:numId="11">
    <w:abstractNumId w:val="2"/>
  </w:num>
  <w:num w:numId="12">
    <w:abstractNumId w:val="0"/>
  </w:num>
  <w:num w:numId="13">
    <w:abstractNumId w:val="12"/>
  </w:num>
  <w:num w:numId="14">
    <w:abstractNumId w:val="6"/>
  </w:num>
  <w:num w:numId="15">
    <w:abstractNumId w:val="9"/>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1DE5"/>
    <w:rsid w:val="00116ACE"/>
    <w:rsid w:val="00134D96"/>
    <w:rsid w:val="0017245D"/>
    <w:rsid w:val="00224F39"/>
    <w:rsid w:val="002A1D85"/>
    <w:rsid w:val="002D3C5B"/>
    <w:rsid w:val="00367A93"/>
    <w:rsid w:val="003A571E"/>
    <w:rsid w:val="003F17D2"/>
    <w:rsid w:val="004E0E8E"/>
    <w:rsid w:val="005927BC"/>
    <w:rsid w:val="005967CE"/>
    <w:rsid w:val="005B30B8"/>
    <w:rsid w:val="005E343A"/>
    <w:rsid w:val="006709FD"/>
    <w:rsid w:val="006B3C5A"/>
    <w:rsid w:val="006B7D9F"/>
    <w:rsid w:val="00720961"/>
    <w:rsid w:val="007759B8"/>
    <w:rsid w:val="007B0EC6"/>
    <w:rsid w:val="00847E5E"/>
    <w:rsid w:val="008C1DE5"/>
    <w:rsid w:val="00973A49"/>
    <w:rsid w:val="00A8189D"/>
    <w:rsid w:val="00AB25F3"/>
    <w:rsid w:val="00B13052"/>
    <w:rsid w:val="00B3761E"/>
    <w:rsid w:val="00BE15FE"/>
    <w:rsid w:val="00BF74EE"/>
    <w:rsid w:val="00CA628E"/>
    <w:rsid w:val="00CB50DF"/>
    <w:rsid w:val="00D63FD1"/>
    <w:rsid w:val="00D91DC6"/>
    <w:rsid w:val="00DB5092"/>
    <w:rsid w:val="00EE1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79E9B-8CA1-44FD-BA7B-5F6D37C3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63FD1"/>
    <w:rPr>
      <w:color w:val="0000FF" w:themeColor="hyperlink"/>
      <w:u w:val="single"/>
    </w:rPr>
  </w:style>
  <w:style w:type="table" w:styleId="ac">
    <w:name w:val="Table Grid"/>
    <w:basedOn w:val="a1"/>
    <w:uiPriority w:val="59"/>
    <w:rsid w:val="00D63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A8189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81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1B6A2-B8BD-49DC-8666-0940336B3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2839</TotalTime>
  <Pages>35</Pages>
  <Words>5364</Words>
  <Characters>30576</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30</cp:revision>
  <dcterms:created xsi:type="dcterms:W3CDTF">2023-08-30T13:39:00Z</dcterms:created>
  <dcterms:modified xsi:type="dcterms:W3CDTF">2023-11-16T16:55:00Z</dcterms:modified>
</cp:coreProperties>
</file>